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5230AD" w14:textId="21294E07" w:rsidR="00890A58" w:rsidRPr="003B3586" w:rsidRDefault="00772205" w:rsidP="003B3586">
      <w:pPr>
        <w:tabs>
          <w:tab w:val="center" w:pos="5669"/>
        </w:tabs>
        <w:spacing w:line="560" w:lineRule="exact"/>
        <w:jc w:val="center"/>
        <w:rPr>
          <w:rFonts w:ascii="華康正顏楷體W5" w:eastAsia="華康正顏楷體W5" w:hAnsi="標楷體"/>
          <w:bCs/>
          <w:sz w:val="40"/>
          <w:szCs w:val="40"/>
        </w:rPr>
      </w:pPr>
      <w:r>
        <w:rPr>
          <w:rFonts w:ascii="華康正顏楷體W5" w:eastAsia="華康正顏楷體W5" w:hAnsi="標楷體" w:hint="eastAsia"/>
          <w:bCs/>
          <w:noProof/>
          <w:sz w:val="40"/>
          <w:szCs w:val="40"/>
        </w:rPr>
        <w:drawing>
          <wp:anchor distT="0" distB="0" distL="114300" distR="114300" simplePos="0" relativeHeight="251673600" behindDoc="1" locked="0" layoutInCell="1" allowOverlap="1" wp14:anchorId="3517C5EC" wp14:editId="349EC355">
            <wp:simplePos x="0" y="0"/>
            <wp:positionH relativeFrom="column">
              <wp:posOffset>153365</wp:posOffset>
            </wp:positionH>
            <wp:positionV relativeFrom="paragraph">
              <wp:posOffset>-281940</wp:posOffset>
            </wp:positionV>
            <wp:extent cx="944703" cy="966915"/>
            <wp:effectExtent l="0" t="0" r="8255" b="5080"/>
            <wp:wrapNone/>
            <wp:docPr id="1512307680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2307680" name="圖片 1512307680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703" cy="9669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華康正顏楷體W5" w:eastAsia="華康正顏楷體W5" w:hAnsi="標楷體" w:hint="eastAsia"/>
          <w:bCs/>
          <w:sz w:val="40"/>
          <w:szCs w:val="40"/>
        </w:rPr>
        <w:t xml:space="preserve"> </w:t>
      </w:r>
      <w:r w:rsidR="003B3586">
        <w:rPr>
          <w:rFonts w:ascii="華康正顏楷體W5" w:eastAsia="華康正顏楷體W5" w:hAnsi="標楷體" w:hint="eastAsia"/>
          <w:bCs/>
          <w:sz w:val="40"/>
          <w:szCs w:val="40"/>
        </w:rPr>
        <w:t>台</w:t>
      </w:r>
      <w:r w:rsidR="003B3586" w:rsidRPr="003B3586">
        <w:rPr>
          <w:rFonts w:ascii="華康正顏楷體W5" w:eastAsia="華康正顏楷體W5" w:hAnsi="標楷體" w:hint="eastAsia"/>
          <w:bCs/>
          <w:sz w:val="40"/>
          <w:szCs w:val="40"/>
        </w:rPr>
        <w:t>南市工業會/財團法人職業災害</w:t>
      </w:r>
      <w:r w:rsidR="003B3586">
        <w:rPr>
          <w:rFonts w:ascii="華康正顏楷體W5" w:eastAsia="華康正顏楷體W5" w:hAnsi="標楷體" w:hint="eastAsia"/>
          <w:bCs/>
          <w:sz w:val="40"/>
          <w:szCs w:val="40"/>
        </w:rPr>
        <w:t>預防及重建中心</w:t>
      </w:r>
      <w:r w:rsidR="006C6622">
        <w:rPr>
          <w:rFonts w:ascii="華康正顏楷體W5" w:eastAsia="華康正顏楷體W5" w:hAnsi="標楷體" w:hint="eastAsia"/>
          <w:bCs/>
          <w:sz w:val="40"/>
          <w:szCs w:val="40"/>
        </w:rPr>
        <w:t xml:space="preserve"> </w:t>
      </w:r>
    </w:p>
    <w:tbl>
      <w:tblPr>
        <w:tblStyle w:val="a5"/>
        <w:tblpPr w:leftFromText="180" w:rightFromText="180" w:vertAnchor="page" w:horzAnchor="margin" w:tblpY="1107"/>
        <w:tblW w:w="11172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5"/>
        <w:gridCol w:w="5446"/>
        <w:gridCol w:w="861"/>
        <w:gridCol w:w="3890"/>
      </w:tblGrid>
      <w:tr w:rsidR="003B3586" w:rsidRPr="007D5445" w14:paraId="78ED9F97" w14:textId="77777777" w:rsidTr="003B3586">
        <w:trPr>
          <w:trHeight w:val="678"/>
        </w:trPr>
        <w:tc>
          <w:tcPr>
            <w:tcW w:w="975" w:type="dxa"/>
            <w:tcBorders>
              <w:top w:val="double" w:sz="4" w:space="0" w:color="000000"/>
              <w:left w:val="double" w:sz="4" w:space="0" w:color="000000"/>
            </w:tcBorders>
            <w:shd w:val="clear" w:color="auto" w:fill="8DB3E2" w:themeFill="text2" w:themeFillTint="66"/>
            <w:vAlign w:val="center"/>
          </w:tcPr>
          <w:p w14:paraId="04AEE438" w14:textId="265F8542" w:rsidR="003B3586" w:rsidRPr="00A34030" w:rsidRDefault="003B3586" w:rsidP="003B3586">
            <w:pPr>
              <w:spacing w:line="400" w:lineRule="exact"/>
              <w:ind w:leftChars="-59" w:left="-142" w:firstLineChars="44" w:firstLine="123"/>
              <w:jc w:val="distribute"/>
              <w:rPr>
                <w:rFonts w:ascii="CIDFont+F1" w:eastAsia="CIDFont+F1" w:hAnsi="Times New Roman" w:cs="Times New Roman"/>
                <w:b/>
                <w:sz w:val="28"/>
                <w:szCs w:val="28"/>
              </w:rPr>
            </w:pPr>
            <w:bookmarkStart w:id="0" w:name="_Hlk242793920"/>
            <w:r w:rsidRPr="00A34030">
              <w:rPr>
                <w:rFonts w:ascii="CIDFont+F1" w:eastAsia="CIDFont+F1" w:hAnsi="Times New Roman" w:cs="Times New Roman" w:hint="eastAsia"/>
                <w:b/>
                <w:sz w:val="28"/>
                <w:szCs w:val="28"/>
              </w:rPr>
              <w:t>課程</w:t>
            </w:r>
          </w:p>
        </w:tc>
        <w:tc>
          <w:tcPr>
            <w:tcW w:w="10197" w:type="dxa"/>
            <w:gridSpan w:val="3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4475DEB5" w14:textId="42FE3498" w:rsidR="003B3586" w:rsidRPr="009B74F7" w:rsidRDefault="003B3586" w:rsidP="003B3586">
            <w:pPr>
              <w:spacing w:line="400" w:lineRule="exact"/>
              <w:jc w:val="center"/>
              <w:rPr>
                <w:rFonts w:ascii="微軟正黑體" w:eastAsia="微軟正黑體" w:hAnsi="微軟正黑體"/>
                <w:b/>
                <w:bCs/>
                <w:sz w:val="32"/>
                <w:szCs w:val="28"/>
              </w:rPr>
            </w:pPr>
            <w:r w:rsidRPr="009B74F7">
              <w:rPr>
                <w:rFonts w:ascii="微軟正黑體" w:eastAsia="微軟正黑體" w:hAnsi="微軟正黑體" w:hint="eastAsia"/>
                <w:b/>
                <w:bCs/>
                <w:sz w:val="32"/>
                <w:szCs w:val="28"/>
              </w:rPr>
              <w:t>115年職業傷病防治與保護宣導會(台南場)</w:t>
            </w:r>
          </w:p>
        </w:tc>
      </w:tr>
      <w:tr w:rsidR="003B3586" w:rsidRPr="007D5445" w14:paraId="6A74F521" w14:textId="77777777" w:rsidTr="003B3586">
        <w:trPr>
          <w:trHeight w:val="580"/>
        </w:trPr>
        <w:tc>
          <w:tcPr>
            <w:tcW w:w="975" w:type="dxa"/>
            <w:tcBorders>
              <w:left w:val="double" w:sz="4" w:space="0" w:color="000000"/>
            </w:tcBorders>
            <w:shd w:val="clear" w:color="auto" w:fill="8DB3E2" w:themeFill="text2" w:themeFillTint="66"/>
            <w:vAlign w:val="center"/>
          </w:tcPr>
          <w:p w14:paraId="4F105BE4" w14:textId="77777777" w:rsidR="003B3586" w:rsidRPr="00A34030" w:rsidRDefault="003B3586" w:rsidP="003B3586">
            <w:pPr>
              <w:spacing w:line="300" w:lineRule="exact"/>
              <w:ind w:leftChars="-59" w:left="-142" w:firstLineChars="44" w:firstLine="123"/>
              <w:jc w:val="distribute"/>
              <w:rPr>
                <w:rFonts w:ascii="CIDFont+F1" w:eastAsia="CIDFont+F1" w:hAnsi="Times New Roman" w:cs="Times New Roman"/>
                <w:b/>
                <w:sz w:val="28"/>
                <w:szCs w:val="28"/>
              </w:rPr>
            </w:pPr>
            <w:r w:rsidRPr="00A34030">
              <w:rPr>
                <w:rFonts w:ascii="CIDFont+F1" w:eastAsia="CIDFont+F1" w:hAnsi="Times New Roman" w:cs="Times New Roman" w:hint="eastAsia"/>
                <w:b/>
                <w:sz w:val="28"/>
                <w:szCs w:val="28"/>
              </w:rPr>
              <w:t>日期</w:t>
            </w:r>
          </w:p>
        </w:tc>
        <w:tc>
          <w:tcPr>
            <w:tcW w:w="5446" w:type="dxa"/>
            <w:tcBorders>
              <w:bottom w:val="single" w:sz="4" w:space="0" w:color="auto"/>
            </w:tcBorders>
            <w:vAlign w:val="center"/>
          </w:tcPr>
          <w:p w14:paraId="41A2135E" w14:textId="577B10DB" w:rsidR="003B3586" w:rsidRPr="000F15EA" w:rsidRDefault="003B3586" w:rsidP="003B3586">
            <w:pPr>
              <w:spacing w:line="320" w:lineRule="exact"/>
              <w:jc w:val="center"/>
              <w:rPr>
                <w:rFonts w:ascii="CIDFont+F1" w:eastAsia="CIDFont+F1" w:hAnsi="Times New Roman" w:cs="Times New Roman"/>
                <w:b/>
                <w:sz w:val="28"/>
                <w:szCs w:val="28"/>
              </w:rPr>
            </w:pPr>
            <w:r w:rsidRPr="000F15EA">
              <w:rPr>
                <w:rFonts w:ascii="CIDFont+F1" w:eastAsia="CIDFont+F1" w:hAnsi="Times New Roman" w:cs="Times New Roman" w:hint="eastAsia"/>
                <w:b/>
                <w:sz w:val="28"/>
                <w:szCs w:val="28"/>
              </w:rPr>
              <w:t>115.</w:t>
            </w:r>
            <w:r>
              <w:rPr>
                <w:rFonts w:ascii="CIDFont+F1" w:eastAsia="CIDFont+F1" w:hAnsi="Times New Roman" w:cs="Times New Roman" w:hint="eastAsia"/>
                <w:b/>
                <w:sz w:val="28"/>
                <w:szCs w:val="28"/>
              </w:rPr>
              <w:t>11</w:t>
            </w:r>
            <w:r w:rsidRPr="000F15EA">
              <w:rPr>
                <w:rFonts w:ascii="CIDFont+F1" w:eastAsia="CIDFont+F1" w:hAnsi="Times New Roman" w:cs="Times New Roman" w:hint="eastAsia"/>
                <w:b/>
                <w:sz w:val="28"/>
                <w:szCs w:val="28"/>
              </w:rPr>
              <w:t>.</w:t>
            </w:r>
            <w:r w:rsidRPr="000F15EA">
              <w:rPr>
                <w:rFonts w:ascii="CIDFont+F1" w:eastAsia="CIDFont+F1" w:hAnsi="Times New Roman" w:cs="Times New Roman"/>
                <w:b/>
                <w:sz w:val="28"/>
                <w:szCs w:val="28"/>
              </w:rPr>
              <w:t>0</w:t>
            </w:r>
            <w:r>
              <w:rPr>
                <w:rFonts w:ascii="CIDFont+F1" w:eastAsia="CIDFont+F1" w:hAnsi="Times New Roman" w:cs="Times New Roman" w:hint="eastAsia"/>
                <w:b/>
                <w:sz w:val="28"/>
                <w:szCs w:val="28"/>
              </w:rPr>
              <w:t>3</w:t>
            </w:r>
            <w:r w:rsidRPr="000F15EA">
              <w:rPr>
                <w:rFonts w:ascii="CIDFont+F1" w:eastAsia="CIDFont+F1" w:hAnsi="Times New Roman" w:cs="Times New Roman" w:hint="eastAsia"/>
                <w:b/>
                <w:sz w:val="28"/>
                <w:szCs w:val="28"/>
              </w:rPr>
              <w:t>(星期</w:t>
            </w:r>
            <w:r>
              <w:rPr>
                <w:rFonts w:ascii="CIDFont+F1" w:eastAsia="CIDFont+F1" w:hAnsi="Times New Roman" w:cs="Times New Roman" w:hint="eastAsia"/>
                <w:b/>
                <w:sz w:val="28"/>
                <w:szCs w:val="28"/>
              </w:rPr>
              <w:t>二</w:t>
            </w:r>
            <w:r w:rsidRPr="000F15EA">
              <w:rPr>
                <w:rFonts w:ascii="CIDFont+F1" w:eastAsia="CIDFont+F1" w:hAnsi="Times New Roman" w:cs="Times New Roman" w:hint="eastAsia"/>
                <w:b/>
                <w:sz w:val="28"/>
                <w:szCs w:val="28"/>
              </w:rPr>
              <w:t>)</w:t>
            </w:r>
          </w:p>
        </w:tc>
        <w:tc>
          <w:tcPr>
            <w:tcW w:w="861" w:type="dxa"/>
            <w:tcBorders>
              <w:bottom w:val="single" w:sz="4" w:space="0" w:color="auto"/>
            </w:tcBorders>
            <w:shd w:val="clear" w:color="auto" w:fill="8DB3E2" w:themeFill="text2" w:themeFillTint="66"/>
            <w:vAlign w:val="center"/>
          </w:tcPr>
          <w:p w14:paraId="01CDD950" w14:textId="77777777" w:rsidR="003B3586" w:rsidRPr="00F63227" w:rsidRDefault="003B3586" w:rsidP="003B3586">
            <w:pPr>
              <w:spacing w:line="320" w:lineRule="exact"/>
              <w:jc w:val="distribute"/>
              <w:rPr>
                <w:rFonts w:ascii="CIDFont+F1" w:eastAsia="CIDFont+F1" w:hAnsi="Times New Roman" w:cs="Times New Roman"/>
                <w:b/>
                <w:sz w:val="28"/>
                <w:szCs w:val="28"/>
              </w:rPr>
            </w:pPr>
            <w:r w:rsidRPr="00F63227">
              <w:rPr>
                <w:rFonts w:ascii="CIDFont+F1" w:eastAsia="CIDFont+F1" w:hAnsi="Times New Roman" w:cs="Times New Roman" w:hint="eastAsia"/>
                <w:b/>
                <w:sz w:val="28"/>
                <w:szCs w:val="28"/>
              </w:rPr>
              <w:t>時間</w:t>
            </w:r>
          </w:p>
        </w:tc>
        <w:tc>
          <w:tcPr>
            <w:tcW w:w="3890" w:type="dxa"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14:paraId="51169592" w14:textId="558995D4" w:rsidR="003B3586" w:rsidRPr="000F15EA" w:rsidRDefault="003B3586" w:rsidP="003B3586">
            <w:pPr>
              <w:spacing w:line="320" w:lineRule="exact"/>
              <w:jc w:val="center"/>
              <w:rPr>
                <w:rFonts w:ascii="CIDFont+F1" w:eastAsia="CIDFont+F1" w:hAnsi="Times New Roman" w:cs="Times New Roman"/>
                <w:b/>
                <w:sz w:val="28"/>
                <w:szCs w:val="28"/>
              </w:rPr>
            </w:pPr>
            <w:r w:rsidRPr="000F15EA">
              <w:rPr>
                <w:rFonts w:ascii="CIDFont+F1" w:eastAsia="CIDFont+F1" w:hAnsi="Times New Roman" w:cs="Times New Roman" w:hint="eastAsia"/>
                <w:b/>
                <w:sz w:val="28"/>
                <w:szCs w:val="28"/>
              </w:rPr>
              <w:t>9:0</w:t>
            </w:r>
            <w:r w:rsidRPr="000F15EA">
              <w:rPr>
                <w:rFonts w:ascii="CIDFont+F1" w:eastAsia="CIDFont+F1" w:hAnsi="Times New Roman" w:cs="Times New Roman"/>
                <w:b/>
                <w:sz w:val="28"/>
                <w:szCs w:val="28"/>
              </w:rPr>
              <w:t>0</w:t>
            </w:r>
            <w:r w:rsidRPr="000F15EA">
              <w:rPr>
                <w:rFonts w:ascii="CIDFont+F1" w:eastAsia="CIDFont+F1" w:hAnsi="Times New Roman" w:cs="Times New Roman" w:hint="eastAsia"/>
                <w:b/>
                <w:sz w:val="28"/>
                <w:szCs w:val="28"/>
              </w:rPr>
              <w:t>-1</w:t>
            </w:r>
            <w:r>
              <w:rPr>
                <w:rFonts w:ascii="CIDFont+F1" w:eastAsia="CIDFont+F1" w:hAnsi="Times New Roman" w:cs="Times New Roman" w:hint="eastAsia"/>
                <w:b/>
                <w:sz w:val="28"/>
                <w:szCs w:val="28"/>
              </w:rPr>
              <w:t>2</w:t>
            </w:r>
            <w:r w:rsidRPr="000F15EA">
              <w:rPr>
                <w:rFonts w:ascii="CIDFont+F1" w:eastAsia="CIDFont+F1" w:hAnsi="Times New Roman" w:cs="Times New Roman" w:hint="eastAsia"/>
                <w:b/>
                <w:sz w:val="28"/>
                <w:szCs w:val="28"/>
              </w:rPr>
              <w:t xml:space="preserve">:00 </w:t>
            </w:r>
          </w:p>
        </w:tc>
      </w:tr>
      <w:tr w:rsidR="003B3586" w:rsidRPr="008C261A" w14:paraId="411309FE" w14:textId="77777777" w:rsidTr="003B3586">
        <w:trPr>
          <w:trHeight w:val="987"/>
        </w:trPr>
        <w:tc>
          <w:tcPr>
            <w:tcW w:w="975" w:type="dxa"/>
            <w:tcBorders>
              <w:left w:val="double" w:sz="4" w:space="0" w:color="000000"/>
              <w:right w:val="single" w:sz="4" w:space="0" w:color="auto"/>
            </w:tcBorders>
            <w:shd w:val="clear" w:color="auto" w:fill="8DB3E2" w:themeFill="text2" w:themeFillTint="66"/>
            <w:vAlign w:val="center"/>
          </w:tcPr>
          <w:p w14:paraId="23ECE3D5" w14:textId="77777777" w:rsidR="003B3586" w:rsidRDefault="003B3586" w:rsidP="003B3586">
            <w:pPr>
              <w:spacing w:line="360" w:lineRule="exact"/>
              <w:ind w:leftChars="-59" w:left="-142" w:firstLineChars="44" w:firstLine="123"/>
              <w:jc w:val="distribute"/>
              <w:rPr>
                <w:rFonts w:ascii="CIDFont+F1" w:eastAsia="CIDFont+F1" w:hAnsi="Times New Roman" w:cs="Times New Roman"/>
                <w:b/>
                <w:sz w:val="28"/>
                <w:szCs w:val="28"/>
              </w:rPr>
            </w:pPr>
            <w:r>
              <w:rPr>
                <w:rFonts w:ascii="CIDFont+F1" w:eastAsia="CIDFont+F1" w:hAnsi="Times New Roman" w:cs="Times New Roman" w:hint="eastAsia"/>
                <w:b/>
                <w:sz w:val="28"/>
                <w:szCs w:val="28"/>
              </w:rPr>
              <w:t>課程</w:t>
            </w:r>
          </w:p>
          <w:p w14:paraId="51ED2AFC" w14:textId="605C5860" w:rsidR="003B3586" w:rsidRPr="00A34030" w:rsidRDefault="003B3586" w:rsidP="003B3586">
            <w:pPr>
              <w:spacing w:line="360" w:lineRule="exact"/>
              <w:ind w:leftChars="-59" w:left="-142" w:firstLineChars="44" w:firstLine="123"/>
              <w:jc w:val="distribute"/>
              <w:rPr>
                <w:rFonts w:ascii="CIDFont+F1" w:eastAsia="CIDFont+F1" w:hAnsi="Times New Roman" w:cs="Times New Roman"/>
                <w:b/>
                <w:sz w:val="28"/>
                <w:szCs w:val="28"/>
              </w:rPr>
            </w:pPr>
            <w:r>
              <w:rPr>
                <w:rFonts w:ascii="CIDFont+F1" w:eastAsia="CIDFont+F1" w:hAnsi="Times New Roman" w:cs="Times New Roman" w:hint="eastAsia"/>
                <w:b/>
                <w:sz w:val="28"/>
                <w:szCs w:val="28"/>
              </w:rPr>
              <w:t>目 的</w:t>
            </w:r>
          </w:p>
        </w:tc>
        <w:tc>
          <w:tcPr>
            <w:tcW w:w="101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296DFC3" w14:textId="60C7C840" w:rsidR="003B3586" w:rsidRPr="003B3586" w:rsidRDefault="00387D1C" w:rsidP="001D6B54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noProof/>
                <w:sz w:val="26"/>
                <w:szCs w:val="26"/>
              </w:rPr>
              <w:drawing>
                <wp:anchor distT="0" distB="0" distL="114300" distR="114300" simplePos="0" relativeHeight="251675648" behindDoc="1" locked="0" layoutInCell="1" allowOverlap="1" wp14:anchorId="7BA3A18B" wp14:editId="77CC941C">
                  <wp:simplePos x="0" y="0"/>
                  <wp:positionH relativeFrom="column">
                    <wp:posOffset>5393690</wp:posOffset>
                  </wp:positionH>
                  <wp:positionV relativeFrom="paragraph">
                    <wp:posOffset>782320</wp:posOffset>
                  </wp:positionV>
                  <wp:extent cx="929005" cy="705485"/>
                  <wp:effectExtent l="0" t="0" r="0" b="0"/>
                  <wp:wrapNone/>
                  <wp:docPr id="3815048" name="圖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15048" name="圖片 3815048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9005" cy="7054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B3586" w:rsidRPr="003B3586">
              <w:rPr>
                <w:rFonts w:ascii="標楷體" w:eastAsia="標楷體" w:hAnsi="標楷體" w:hint="eastAsia"/>
                <w:szCs w:val="24"/>
              </w:rPr>
              <w:t>為提升工業會會員與從事職業傷病防治相關人員之專業知能，本宣導會將聚焦於「</w:t>
            </w:r>
            <w:r w:rsidR="00350EC7">
              <w:rPr>
                <w:rFonts w:ascii="標楷體" w:eastAsia="標楷體" w:hAnsi="標楷體" w:hint="eastAsia"/>
                <w:szCs w:val="24"/>
              </w:rPr>
              <w:t>製造業</w:t>
            </w:r>
            <w:r w:rsidR="003B3586" w:rsidRPr="003B3586">
              <w:rPr>
                <w:rFonts w:ascii="標楷體" w:eastAsia="標楷體" w:hAnsi="標楷體" w:hint="eastAsia"/>
                <w:szCs w:val="24"/>
              </w:rPr>
              <w:t>常見職業傷病防治相關議題」，透過常見職業傷病危害預防、職場健康管理、職業災害保護機制、傷病給付申請實務及個案通報流程等面向，結合職業醫學與個案管理實務觀點，</w:t>
            </w:r>
            <w:proofErr w:type="gramStart"/>
            <w:r w:rsidR="003B3586" w:rsidRPr="003B3586">
              <w:rPr>
                <w:rFonts w:ascii="標楷體" w:eastAsia="標楷體" w:hAnsi="標楷體" w:hint="eastAsia"/>
                <w:szCs w:val="24"/>
              </w:rPr>
              <w:t>協助參訓人員</w:t>
            </w:r>
            <w:proofErr w:type="gramEnd"/>
            <w:r w:rsidR="003B3586" w:rsidRPr="003B3586">
              <w:rPr>
                <w:rFonts w:ascii="標楷體" w:eastAsia="標楷體" w:hAnsi="標楷體" w:hint="eastAsia"/>
                <w:szCs w:val="24"/>
              </w:rPr>
              <w:t>掌握職業傷病之預防、辨識、權益維護及後續個案照護，建立完善之職業傷病防治與支持體系，共同營造安全、健康、友善及具尊嚴之職場環境。</w:t>
            </w:r>
          </w:p>
        </w:tc>
      </w:tr>
    </w:tbl>
    <w:tbl>
      <w:tblPr>
        <w:tblStyle w:val="a5"/>
        <w:tblpPr w:leftFromText="180" w:rightFromText="180" w:vertAnchor="page" w:horzAnchor="margin" w:tblpY="4574"/>
        <w:tblW w:w="11172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86"/>
        <w:gridCol w:w="5245"/>
        <w:gridCol w:w="4241"/>
      </w:tblGrid>
      <w:tr w:rsidR="001D6B54" w:rsidRPr="009448D1" w14:paraId="7715CD78" w14:textId="77777777" w:rsidTr="001D6B54">
        <w:trPr>
          <w:trHeight w:val="541"/>
        </w:trPr>
        <w:tc>
          <w:tcPr>
            <w:tcW w:w="11172" w:type="dxa"/>
            <w:gridSpan w:val="3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auto"/>
            </w:tcBorders>
            <w:shd w:val="clear" w:color="auto" w:fill="8DB3E2" w:themeFill="text2" w:themeFillTint="66"/>
            <w:vAlign w:val="center"/>
          </w:tcPr>
          <w:bookmarkEnd w:id="0"/>
          <w:p w14:paraId="63D4D5AA" w14:textId="6EDA80D9" w:rsidR="001D6B54" w:rsidRPr="009448D1" w:rsidRDefault="001D6B54" w:rsidP="001D6B54">
            <w:pPr>
              <w:widowControl w:val="0"/>
              <w:spacing w:line="500" w:lineRule="exact"/>
              <w:ind w:rightChars="-50" w:right="-120"/>
              <w:jc w:val="center"/>
              <w:rPr>
                <w:rFonts w:ascii="微軟正黑體" w:eastAsia="微軟正黑體" w:hAnsi="微軟正黑體" w:cs="Times New Roman"/>
                <w:b/>
                <w:bCs/>
                <w:sz w:val="32"/>
                <w:szCs w:val="32"/>
              </w:rPr>
            </w:pPr>
            <w:r w:rsidRPr="003B3586">
              <w:rPr>
                <w:rFonts w:ascii="微軟正黑體" w:eastAsia="微軟正黑體" w:hAnsi="微軟正黑體" w:cs="Times New Roman" w:hint="eastAsia"/>
                <w:b/>
                <w:bCs/>
                <w:sz w:val="32"/>
                <w:szCs w:val="32"/>
              </w:rPr>
              <w:t>活動議程</w:t>
            </w:r>
          </w:p>
        </w:tc>
      </w:tr>
      <w:tr w:rsidR="001D6B54" w:rsidRPr="009448D1" w14:paraId="417A70E5" w14:textId="77777777" w:rsidTr="001D6B54">
        <w:trPr>
          <w:trHeight w:val="540"/>
        </w:trPr>
        <w:tc>
          <w:tcPr>
            <w:tcW w:w="168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787852" w14:textId="602E5F12" w:rsidR="001D6B54" w:rsidRPr="003B3586" w:rsidRDefault="001D6B54" w:rsidP="001D6B54">
            <w:pPr>
              <w:widowControl w:val="0"/>
              <w:spacing w:line="300" w:lineRule="exact"/>
              <w:ind w:rightChars="-50" w:right="-120"/>
              <w:jc w:val="center"/>
              <w:rPr>
                <w:rFonts w:ascii="微軟正黑體" w:eastAsia="微軟正黑體" w:hAnsi="微軟正黑體" w:cs="Times New Roman"/>
                <w:b/>
                <w:bCs/>
                <w:szCs w:val="24"/>
              </w:rPr>
            </w:pPr>
            <w:r w:rsidRPr="003B3586">
              <w:rPr>
                <w:rFonts w:ascii="微軟正黑體" w:eastAsia="微軟正黑體" w:hAnsi="微軟正黑體" w:cs="Times New Roman" w:hint="eastAsia"/>
                <w:b/>
                <w:bCs/>
                <w:szCs w:val="24"/>
              </w:rPr>
              <w:t>時間</w:t>
            </w:r>
          </w:p>
        </w:tc>
        <w:tc>
          <w:tcPr>
            <w:tcW w:w="5245" w:type="dxa"/>
            <w:tcBorders>
              <w:top w:val="double" w:sz="4" w:space="0" w:color="000000"/>
              <w:left w:val="single" w:sz="4" w:space="0" w:color="auto"/>
              <w:bottom w:val="doub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ACA1DB" w14:textId="492545B1" w:rsidR="001D6B54" w:rsidRPr="003B3586" w:rsidRDefault="001D6B54" w:rsidP="001D6B54">
            <w:pPr>
              <w:widowControl w:val="0"/>
              <w:spacing w:line="300" w:lineRule="exact"/>
              <w:ind w:rightChars="-50" w:right="-120"/>
              <w:jc w:val="center"/>
              <w:rPr>
                <w:rFonts w:ascii="微軟正黑體" w:eastAsia="微軟正黑體" w:hAnsi="微軟正黑體" w:cs="Times New Roman"/>
                <w:b/>
                <w:bCs/>
                <w:szCs w:val="24"/>
              </w:rPr>
            </w:pPr>
            <w:r w:rsidRPr="003B3586">
              <w:rPr>
                <w:rFonts w:ascii="微軟正黑體" w:eastAsia="微軟正黑體" w:hAnsi="微軟正黑體" w:cs="Times New Roman" w:hint="eastAsia"/>
                <w:b/>
                <w:bCs/>
                <w:szCs w:val="24"/>
              </w:rPr>
              <w:t>課程</w:t>
            </w:r>
          </w:p>
        </w:tc>
        <w:tc>
          <w:tcPr>
            <w:tcW w:w="4241" w:type="dxa"/>
            <w:tcBorders>
              <w:top w:val="double" w:sz="4" w:space="0" w:color="000000"/>
              <w:left w:val="single" w:sz="4" w:space="0" w:color="auto"/>
              <w:bottom w:val="double" w:sz="4" w:space="0" w:color="000000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6BCA0DA5" w14:textId="5E60D68C" w:rsidR="001D6B54" w:rsidRPr="003B3586" w:rsidRDefault="001D6B54" w:rsidP="001D6B54">
            <w:pPr>
              <w:widowControl w:val="0"/>
              <w:spacing w:line="300" w:lineRule="exact"/>
              <w:ind w:rightChars="-50" w:right="-120"/>
              <w:jc w:val="center"/>
              <w:rPr>
                <w:rFonts w:ascii="微軟正黑體" w:eastAsia="微軟正黑體" w:hAnsi="微軟正黑體" w:cs="Times New Roman"/>
                <w:b/>
                <w:bCs/>
                <w:szCs w:val="24"/>
              </w:rPr>
            </w:pPr>
            <w:r w:rsidRPr="003B3586">
              <w:rPr>
                <w:rFonts w:ascii="微軟正黑體" w:eastAsia="微軟正黑體" w:hAnsi="微軟正黑體" w:cs="Times New Roman" w:hint="eastAsia"/>
                <w:b/>
                <w:bCs/>
                <w:szCs w:val="24"/>
              </w:rPr>
              <w:t>講師</w:t>
            </w:r>
          </w:p>
        </w:tc>
      </w:tr>
      <w:tr w:rsidR="001D6B54" w:rsidRPr="009448D1" w14:paraId="765A6721" w14:textId="77777777" w:rsidTr="001D6B54">
        <w:trPr>
          <w:trHeight w:val="397"/>
        </w:trPr>
        <w:tc>
          <w:tcPr>
            <w:tcW w:w="168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49E812" w14:textId="77777777" w:rsidR="001D6B54" w:rsidRPr="001F2B24" w:rsidRDefault="001D6B54" w:rsidP="001D6B54">
            <w:pPr>
              <w:spacing w:line="300" w:lineRule="exact"/>
              <w:jc w:val="center"/>
              <w:rPr>
                <w:rFonts w:ascii="CIDFont+F1" w:eastAsia="CIDFont+F1" w:hAnsi="Times New Roman" w:cs="Times New Roman"/>
                <w:b/>
                <w:szCs w:val="24"/>
              </w:rPr>
            </w:pPr>
            <w:r w:rsidRPr="001F2B24">
              <w:rPr>
                <w:rFonts w:ascii="CIDFont+F1" w:eastAsia="CIDFont+F1" w:hAnsi="Times New Roman" w:cs="Times New Roman" w:hint="eastAsia"/>
                <w:b/>
                <w:szCs w:val="24"/>
              </w:rPr>
              <w:t>08:30~09:00</w:t>
            </w:r>
          </w:p>
        </w:tc>
        <w:tc>
          <w:tcPr>
            <w:tcW w:w="9486" w:type="dxa"/>
            <w:gridSpan w:val="2"/>
            <w:tcBorders>
              <w:top w:val="double" w:sz="4" w:space="0" w:color="000000"/>
              <w:left w:val="single" w:sz="4" w:space="0" w:color="auto"/>
              <w:bottom w:val="double" w:sz="4" w:space="0" w:color="000000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5B58BD13" w14:textId="5AB3A720" w:rsidR="001D6B54" w:rsidRPr="006C6622" w:rsidRDefault="001D6B54" w:rsidP="001D6B54">
            <w:pPr>
              <w:widowControl w:val="0"/>
              <w:spacing w:line="300" w:lineRule="exact"/>
              <w:ind w:rightChars="-50" w:right="-120"/>
              <w:jc w:val="center"/>
              <w:rPr>
                <w:rFonts w:ascii="新細明體" w:eastAsia="新細明體" w:hAnsi="新細明體" w:cs="Times New Roman"/>
                <w:b/>
                <w:bCs/>
                <w:sz w:val="26"/>
                <w:szCs w:val="26"/>
              </w:rPr>
            </w:pPr>
            <w:r w:rsidRPr="006C6622">
              <w:rPr>
                <w:rFonts w:ascii="標楷體" w:eastAsia="標楷體" w:hAnsi="標楷體" w:hint="eastAsia"/>
                <w:sz w:val="26"/>
                <w:szCs w:val="26"/>
              </w:rPr>
              <w:t>報到/</w:t>
            </w:r>
            <w:proofErr w:type="gramStart"/>
            <w:r w:rsidRPr="006C6622">
              <w:rPr>
                <w:rFonts w:ascii="標楷體" w:eastAsia="標楷體" w:hAnsi="標楷體" w:hint="eastAsia"/>
                <w:sz w:val="26"/>
                <w:szCs w:val="26"/>
              </w:rPr>
              <w:t>前測</w:t>
            </w:r>
            <w:proofErr w:type="gramEnd"/>
          </w:p>
        </w:tc>
      </w:tr>
      <w:tr w:rsidR="001D6B54" w:rsidRPr="009448D1" w14:paraId="66D6C616" w14:textId="77777777" w:rsidTr="001D6B54">
        <w:trPr>
          <w:trHeight w:val="671"/>
        </w:trPr>
        <w:tc>
          <w:tcPr>
            <w:tcW w:w="168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33460B" w14:textId="1A5011C5" w:rsidR="001D6B54" w:rsidRPr="001F2B24" w:rsidRDefault="001D6B54" w:rsidP="001D6B54">
            <w:pPr>
              <w:spacing w:line="300" w:lineRule="exact"/>
              <w:jc w:val="center"/>
              <w:rPr>
                <w:rFonts w:ascii="CIDFont+F1" w:eastAsia="CIDFont+F1" w:hAnsi="Times New Roman" w:cs="Times New Roman"/>
                <w:b/>
                <w:szCs w:val="24"/>
              </w:rPr>
            </w:pPr>
            <w:r w:rsidRPr="001F2B24">
              <w:rPr>
                <w:rFonts w:ascii="CIDFont+F1" w:eastAsia="CIDFont+F1" w:hAnsi="Times New Roman" w:cs="Times New Roman" w:hint="eastAsia"/>
                <w:b/>
                <w:szCs w:val="24"/>
              </w:rPr>
              <w:t>09:00~10:30</w:t>
            </w:r>
          </w:p>
        </w:tc>
        <w:tc>
          <w:tcPr>
            <w:tcW w:w="5245" w:type="dxa"/>
            <w:tcBorders>
              <w:top w:val="double" w:sz="4" w:space="0" w:color="000000"/>
              <w:left w:val="single" w:sz="4" w:space="0" w:color="auto"/>
              <w:bottom w:val="doub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12BA96" w14:textId="161A3A5E" w:rsidR="001D6B54" w:rsidRPr="006C6622" w:rsidRDefault="001D6B54" w:rsidP="001D6B54">
            <w:pPr>
              <w:pStyle w:val="af0"/>
              <w:spacing w:line="300" w:lineRule="exact"/>
              <w:ind w:leftChars="0" w:left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C6622">
              <w:rPr>
                <w:rFonts w:ascii="標楷體" w:eastAsia="標楷體" w:hAnsi="標楷體" w:hint="eastAsia"/>
                <w:sz w:val="26"/>
                <w:szCs w:val="26"/>
              </w:rPr>
              <w:t>職場健康守護：</w:t>
            </w:r>
          </w:p>
          <w:p w14:paraId="388CD4E0" w14:textId="4D82F078" w:rsidR="001D6B54" w:rsidRPr="006C6622" w:rsidRDefault="001D6B54" w:rsidP="001D6B54">
            <w:pPr>
              <w:pStyle w:val="af0"/>
              <w:spacing w:line="300" w:lineRule="exact"/>
              <w:ind w:leftChars="0" w:left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C6622">
              <w:rPr>
                <w:rFonts w:ascii="標楷體" w:eastAsia="標楷體" w:hAnsi="標楷體" w:hint="eastAsia"/>
                <w:sz w:val="26"/>
                <w:szCs w:val="26"/>
              </w:rPr>
              <w:t>預防職業傷害與疾病的實戰指南</w:t>
            </w:r>
          </w:p>
        </w:tc>
        <w:tc>
          <w:tcPr>
            <w:tcW w:w="4241" w:type="dxa"/>
            <w:tcBorders>
              <w:top w:val="double" w:sz="4" w:space="0" w:color="000000"/>
              <w:left w:val="single" w:sz="4" w:space="0" w:color="auto"/>
              <w:bottom w:val="double" w:sz="4" w:space="0" w:color="000000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0DCF5AB0" w14:textId="522A8E65" w:rsidR="001D6B54" w:rsidRPr="006C6622" w:rsidRDefault="001D6B54" w:rsidP="001D6B54">
            <w:pPr>
              <w:pStyle w:val="af0"/>
              <w:spacing w:line="300" w:lineRule="exact"/>
              <w:ind w:leftChars="0" w:left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C6622">
              <w:rPr>
                <w:rFonts w:ascii="標楷體" w:eastAsia="標楷體" w:hAnsi="標楷體" w:hint="eastAsia"/>
                <w:sz w:val="26"/>
                <w:szCs w:val="26"/>
              </w:rPr>
              <w:t>國立成功大學醫學院附設醫院職業及環境醫學部 吳政龍 醫師</w:t>
            </w:r>
          </w:p>
        </w:tc>
      </w:tr>
      <w:tr w:rsidR="001D6B54" w:rsidRPr="009448D1" w14:paraId="6ECEEA4B" w14:textId="77777777" w:rsidTr="001D6B54">
        <w:trPr>
          <w:trHeight w:val="682"/>
        </w:trPr>
        <w:tc>
          <w:tcPr>
            <w:tcW w:w="168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7A2404" w14:textId="604E9405" w:rsidR="001D6B54" w:rsidRPr="001F2B24" w:rsidRDefault="001D6B54" w:rsidP="001D6B54">
            <w:pPr>
              <w:spacing w:line="300" w:lineRule="exact"/>
              <w:jc w:val="center"/>
              <w:rPr>
                <w:rFonts w:ascii="CIDFont+F1" w:eastAsia="CIDFont+F1" w:hAnsi="Times New Roman" w:cs="Times New Roman"/>
                <w:b/>
                <w:szCs w:val="24"/>
              </w:rPr>
            </w:pPr>
            <w:r w:rsidRPr="001F2B24">
              <w:rPr>
                <w:rFonts w:ascii="CIDFont+F1" w:eastAsia="CIDFont+F1" w:hAnsi="Times New Roman" w:cs="Times New Roman" w:hint="eastAsia"/>
                <w:b/>
                <w:szCs w:val="24"/>
              </w:rPr>
              <w:t>10:40~11:40</w:t>
            </w:r>
          </w:p>
        </w:tc>
        <w:tc>
          <w:tcPr>
            <w:tcW w:w="5245" w:type="dxa"/>
            <w:tcBorders>
              <w:top w:val="double" w:sz="4" w:space="0" w:color="000000"/>
              <w:left w:val="single" w:sz="4" w:space="0" w:color="auto"/>
              <w:bottom w:val="doub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C4881D" w14:textId="3422438F" w:rsidR="001D6B54" w:rsidRPr="006C6622" w:rsidRDefault="001D6B54" w:rsidP="001D6B54">
            <w:pPr>
              <w:pStyle w:val="af0"/>
              <w:spacing w:line="300" w:lineRule="exact"/>
              <w:ind w:leftChars="0" w:left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C6622">
              <w:rPr>
                <w:rFonts w:ascii="標楷體" w:eastAsia="標楷體" w:hAnsi="標楷體" w:hint="eastAsia"/>
                <w:sz w:val="26"/>
                <w:szCs w:val="26"/>
              </w:rPr>
              <w:t>企業遇到職業傷病怎麼辦？</w:t>
            </w:r>
          </w:p>
          <w:p w14:paraId="6EA6B87E" w14:textId="64F4E338" w:rsidR="001D6B54" w:rsidRPr="006C6622" w:rsidRDefault="001D6B54" w:rsidP="001D6B54">
            <w:pPr>
              <w:widowControl w:val="0"/>
              <w:spacing w:line="300" w:lineRule="exact"/>
              <w:ind w:rightChars="-50" w:right="-12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C6622">
              <w:rPr>
                <w:rFonts w:ascii="標楷體" w:eastAsia="標楷體" w:hAnsi="標楷體" w:hint="eastAsia"/>
                <w:sz w:val="26"/>
                <w:szCs w:val="26"/>
              </w:rPr>
              <w:t>勞保權益與就醫資源一次瞭解</w:t>
            </w:r>
          </w:p>
        </w:tc>
        <w:tc>
          <w:tcPr>
            <w:tcW w:w="4241" w:type="dxa"/>
            <w:tcBorders>
              <w:top w:val="double" w:sz="4" w:space="0" w:color="000000"/>
              <w:left w:val="single" w:sz="4" w:space="0" w:color="auto"/>
              <w:bottom w:val="double" w:sz="4" w:space="0" w:color="000000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0D00B290" w14:textId="68CC1A65" w:rsidR="001D6B54" w:rsidRPr="006C6622" w:rsidRDefault="001D6B54" w:rsidP="001D6B54">
            <w:pPr>
              <w:pStyle w:val="af0"/>
              <w:spacing w:line="300" w:lineRule="exact"/>
              <w:ind w:leftChars="0" w:left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6C6622">
              <w:rPr>
                <w:rFonts w:ascii="標楷體" w:eastAsia="標楷體" w:hAnsi="標楷體" w:hint="eastAsia"/>
                <w:sz w:val="26"/>
                <w:szCs w:val="26"/>
              </w:rPr>
              <w:t>國立成功大學醫學院附設醫院職業及環境醫學部 謝佳莉 專案經理</w:t>
            </w:r>
          </w:p>
        </w:tc>
      </w:tr>
      <w:tr w:rsidR="001D6B54" w:rsidRPr="009448D1" w14:paraId="24D23003" w14:textId="77777777" w:rsidTr="001D6B54">
        <w:trPr>
          <w:trHeight w:val="394"/>
        </w:trPr>
        <w:tc>
          <w:tcPr>
            <w:tcW w:w="168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FF30FE" w14:textId="6FEAB169" w:rsidR="001D6B54" w:rsidRPr="001F2B24" w:rsidRDefault="001D6B54" w:rsidP="001D6B54">
            <w:pPr>
              <w:spacing w:line="300" w:lineRule="exact"/>
              <w:jc w:val="center"/>
              <w:rPr>
                <w:rFonts w:ascii="CIDFont+F1" w:eastAsia="CIDFont+F1" w:hAnsi="Times New Roman" w:cs="Times New Roman"/>
                <w:b/>
                <w:szCs w:val="24"/>
              </w:rPr>
            </w:pPr>
            <w:r w:rsidRPr="001F2B24">
              <w:rPr>
                <w:rFonts w:ascii="CIDFont+F1" w:eastAsia="CIDFont+F1" w:hAnsi="Times New Roman" w:cs="Times New Roman" w:hint="eastAsia"/>
                <w:b/>
                <w:szCs w:val="24"/>
              </w:rPr>
              <w:t>11:40~12:00</w:t>
            </w:r>
          </w:p>
        </w:tc>
        <w:tc>
          <w:tcPr>
            <w:tcW w:w="9486" w:type="dxa"/>
            <w:gridSpan w:val="2"/>
            <w:tcBorders>
              <w:top w:val="double" w:sz="4" w:space="0" w:color="000000"/>
              <w:left w:val="single" w:sz="4" w:space="0" w:color="auto"/>
              <w:bottom w:val="double" w:sz="4" w:space="0" w:color="000000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6307298F" w14:textId="634F7E8E" w:rsidR="001D6B54" w:rsidRPr="006C6622" w:rsidRDefault="001D6B54" w:rsidP="001D6B54">
            <w:pPr>
              <w:widowControl w:val="0"/>
              <w:spacing w:line="300" w:lineRule="exact"/>
              <w:ind w:rightChars="-50" w:right="-120"/>
              <w:jc w:val="center"/>
              <w:rPr>
                <w:rFonts w:ascii="新細明體" w:eastAsia="新細明體" w:hAnsi="新細明體" w:cs="Times New Roman"/>
                <w:b/>
                <w:bCs/>
                <w:sz w:val="26"/>
                <w:szCs w:val="26"/>
              </w:rPr>
            </w:pPr>
            <w:r w:rsidRPr="006C6622">
              <w:rPr>
                <w:rFonts w:ascii="標楷體" w:eastAsia="標楷體" w:hAnsi="標楷體" w:hint="eastAsia"/>
                <w:sz w:val="26"/>
                <w:szCs w:val="26"/>
              </w:rPr>
              <w:t>綜合討論/</w:t>
            </w:r>
            <w:proofErr w:type="gramStart"/>
            <w:r w:rsidRPr="006C6622">
              <w:rPr>
                <w:rFonts w:ascii="標楷體" w:eastAsia="標楷體" w:hAnsi="標楷體" w:hint="eastAsia"/>
                <w:sz w:val="26"/>
                <w:szCs w:val="26"/>
              </w:rPr>
              <w:t>後測及</w:t>
            </w:r>
            <w:proofErr w:type="gramEnd"/>
            <w:r w:rsidRPr="006C6622">
              <w:rPr>
                <w:rFonts w:ascii="標楷體" w:eastAsia="標楷體" w:hAnsi="標楷體" w:hint="eastAsia"/>
                <w:sz w:val="26"/>
                <w:szCs w:val="26"/>
              </w:rPr>
              <w:t>滿意度調查</w:t>
            </w:r>
          </w:p>
        </w:tc>
      </w:tr>
      <w:tr w:rsidR="001D6B54" w:rsidRPr="009448D1" w14:paraId="4C74A2C6" w14:textId="77777777" w:rsidTr="001D6B54">
        <w:trPr>
          <w:trHeight w:val="387"/>
        </w:trPr>
        <w:tc>
          <w:tcPr>
            <w:tcW w:w="11172" w:type="dxa"/>
            <w:gridSpan w:val="3"/>
            <w:tcBorders>
              <w:top w:val="double" w:sz="4" w:space="0" w:color="000000"/>
              <w:left w:val="double" w:sz="4" w:space="0" w:color="000000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2E88AD7F" w14:textId="53DAF700" w:rsidR="001D6B54" w:rsidRPr="003B3586" w:rsidRDefault="001D6B54" w:rsidP="001D6B54">
            <w:pPr>
              <w:widowControl w:val="0"/>
              <w:spacing w:line="300" w:lineRule="exact"/>
              <w:ind w:rightChars="-50" w:right="-120"/>
              <w:jc w:val="center"/>
              <w:rPr>
                <w:rFonts w:ascii="華康新綜藝體W5" w:eastAsia="華康新綜藝體W5" w:hAnsi="標楷體"/>
                <w:szCs w:val="24"/>
              </w:rPr>
            </w:pPr>
            <w:r w:rsidRPr="003B3586">
              <w:rPr>
                <w:rFonts w:ascii="華康新綜藝體W5" w:eastAsia="華康新綜藝體W5" w:hAnsi="標楷體" w:hint="eastAsia"/>
                <w:szCs w:val="24"/>
              </w:rPr>
              <w:t>備註：主辦單位與執行單位保有場地、課程與師資臨時變動之權利</w:t>
            </w:r>
          </w:p>
        </w:tc>
      </w:tr>
    </w:tbl>
    <w:p w14:paraId="2EF0FA62" w14:textId="19AFE35C" w:rsidR="008E4DFB" w:rsidRDefault="008E4DFB" w:rsidP="000F15EA">
      <w:pPr>
        <w:widowControl w:val="0"/>
        <w:spacing w:line="300" w:lineRule="exact"/>
        <w:jc w:val="both"/>
        <w:rPr>
          <w:rFonts w:ascii="標楷體" w:eastAsia="標楷體" w:hAnsi="標楷體" w:cs="Times New Roman"/>
          <w:b/>
          <w:sz w:val="28"/>
          <w:szCs w:val="28"/>
        </w:rPr>
      </w:pPr>
    </w:p>
    <w:p w14:paraId="52F768B8" w14:textId="1E6853F4" w:rsidR="009448D1" w:rsidRPr="009B74F7" w:rsidRDefault="00387D1C" w:rsidP="001D6B54">
      <w:pPr>
        <w:widowControl w:val="0"/>
        <w:spacing w:line="400" w:lineRule="exact"/>
        <w:ind w:rightChars="-50" w:right="-120"/>
        <w:rPr>
          <w:rFonts w:ascii="微軟正黑體" w:eastAsia="微軟正黑體" w:hAnsi="微軟正黑體"/>
          <w:b/>
          <w:bCs/>
          <w:sz w:val="28"/>
          <w:szCs w:val="28"/>
        </w:rPr>
      </w:pPr>
      <w:r>
        <w:rPr>
          <w:rFonts w:ascii="微軟正黑體" w:eastAsia="微軟正黑體" w:hAnsi="微軟正黑體"/>
          <w:b/>
          <w:bCs/>
          <w:noProof/>
          <w:sz w:val="28"/>
          <w:szCs w:val="28"/>
        </w:rPr>
        <w:drawing>
          <wp:anchor distT="0" distB="0" distL="114300" distR="114300" simplePos="0" relativeHeight="251674624" behindDoc="1" locked="0" layoutInCell="1" allowOverlap="1" wp14:anchorId="2F7AFFC0" wp14:editId="33B66850">
            <wp:simplePos x="0" y="0"/>
            <wp:positionH relativeFrom="column">
              <wp:posOffset>5504256</wp:posOffset>
            </wp:positionH>
            <wp:positionV relativeFrom="paragraph">
              <wp:posOffset>161163</wp:posOffset>
            </wp:positionV>
            <wp:extent cx="1560289" cy="665683"/>
            <wp:effectExtent l="0" t="0" r="1905" b="1270"/>
            <wp:wrapNone/>
            <wp:docPr id="689275391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9275391" name="圖片 68927539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0289" cy="66568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B3586" w:rsidRPr="009B74F7">
        <w:rPr>
          <w:rFonts w:ascii="微軟正黑體" w:eastAsia="微軟正黑體" w:hAnsi="微軟正黑體"/>
          <w:noProof/>
          <w:sz w:val="28"/>
          <w:szCs w:val="28"/>
        </w:rPr>
        <w:drawing>
          <wp:anchor distT="0" distB="0" distL="114300" distR="114300" simplePos="0" relativeHeight="251672576" behindDoc="1" locked="0" layoutInCell="1" allowOverlap="1" wp14:anchorId="3333BD5D" wp14:editId="54DB9902">
            <wp:simplePos x="0" y="0"/>
            <wp:positionH relativeFrom="column">
              <wp:posOffset>5882411</wp:posOffset>
            </wp:positionH>
            <wp:positionV relativeFrom="paragraph">
              <wp:posOffset>5719953</wp:posOffset>
            </wp:positionV>
            <wp:extent cx="1303361" cy="1303361"/>
            <wp:effectExtent l="0" t="0" r="0" b="0"/>
            <wp:wrapNone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I產業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303361" cy="130336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B3586" w:rsidRPr="009B74F7">
        <w:rPr>
          <w:rFonts w:ascii="微軟正黑體" w:eastAsia="微軟正黑體" w:hAnsi="微軟正黑體" w:hint="eastAsia"/>
          <w:b/>
          <w:bCs/>
          <w:sz w:val="28"/>
          <w:szCs w:val="28"/>
        </w:rPr>
        <w:t>一、</w:t>
      </w:r>
      <w:r w:rsidR="009448D1" w:rsidRPr="009B74F7">
        <w:rPr>
          <w:rFonts w:ascii="微軟正黑體" w:eastAsia="微軟正黑體" w:hAnsi="微軟正黑體" w:hint="eastAsia"/>
          <w:b/>
          <w:bCs/>
          <w:sz w:val="28"/>
          <w:szCs w:val="28"/>
        </w:rPr>
        <w:t>主辦單位：財團法人職業災害預防及重建中心</w:t>
      </w:r>
    </w:p>
    <w:p w14:paraId="7879380D" w14:textId="7B33A2B3" w:rsidR="009448D1" w:rsidRPr="009B74F7" w:rsidRDefault="003B3586" w:rsidP="001D6B54">
      <w:pPr>
        <w:widowControl w:val="0"/>
        <w:spacing w:line="400" w:lineRule="exact"/>
        <w:rPr>
          <w:rFonts w:ascii="微軟正黑體" w:eastAsia="微軟正黑體" w:hAnsi="微軟正黑體"/>
          <w:b/>
          <w:bCs/>
          <w:sz w:val="28"/>
          <w:szCs w:val="28"/>
        </w:rPr>
      </w:pPr>
      <w:r w:rsidRPr="009B74F7">
        <w:rPr>
          <w:rFonts w:ascii="微軟正黑體" w:eastAsia="微軟正黑體" w:hAnsi="微軟正黑體" w:hint="eastAsia"/>
          <w:b/>
          <w:bCs/>
          <w:sz w:val="28"/>
          <w:szCs w:val="28"/>
        </w:rPr>
        <w:t>二、</w:t>
      </w:r>
      <w:r w:rsidR="009448D1" w:rsidRPr="009B74F7">
        <w:rPr>
          <w:rFonts w:ascii="微軟正黑體" w:eastAsia="微軟正黑體" w:hAnsi="微軟正黑體" w:hint="eastAsia"/>
          <w:b/>
          <w:bCs/>
          <w:sz w:val="28"/>
          <w:szCs w:val="28"/>
        </w:rPr>
        <w:t>協辦單位：台南市工業會</w:t>
      </w:r>
    </w:p>
    <w:p w14:paraId="5D68496D" w14:textId="6DB54487" w:rsidR="009448D1" w:rsidRPr="009B74F7" w:rsidRDefault="003B3586" w:rsidP="001D6B54">
      <w:pPr>
        <w:widowControl w:val="0"/>
        <w:spacing w:line="400" w:lineRule="exact"/>
        <w:rPr>
          <w:rFonts w:ascii="微軟正黑體" w:eastAsia="微軟正黑體" w:hAnsi="微軟正黑體"/>
          <w:b/>
          <w:bCs/>
          <w:sz w:val="28"/>
          <w:szCs w:val="28"/>
        </w:rPr>
      </w:pPr>
      <w:r w:rsidRPr="009B74F7">
        <w:rPr>
          <w:rFonts w:ascii="微軟正黑體" w:eastAsia="微軟正黑體" w:hAnsi="微軟正黑體" w:hint="eastAsia"/>
          <w:b/>
          <w:bCs/>
          <w:sz w:val="28"/>
          <w:szCs w:val="28"/>
        </w:rPr>
        <w:t>三、</w:t>
      </w:r>
      <w:r w:rsidR="009448D1" w:rsidRPr="009B74F7">
        <w:rPr>
          <w:rFonts w:ascii="微軟正黑體" w:eastAsia="微軟正黑體" w:hAnsi="微軟正黑體" w:hint="eastAsia"/>
          <w:b/>
          <w:bCs/>
          <w:sz w:val="28"/>
          <w:szCs w:val="28"/>
        </w:rPr>
        <w:t>參加對象：本宣導會以</w:t>
      </w:r>
      <w:r w:rsidR="006C6622">
        <w:rPr>
          <w:rFonts w:ascii="微軟正黑體" w:eastAsia="微軟正黑體" w:hAnsi="微軟正黑體" w:hint="eastAsia"/>
          <w:b/>
          <w:bCs/>
          <w:sz w:val="28"/>
          <w:szCs w:val="28"/>
        </w:rPr>
        <w:t>台南市</w:t>
      </w:r>
      <w:r w:rsidR="009448D1" w:rsidRPr="009B74F7">
        <w:rPr>
          <w:rFonts w:ascii="微軟正黑體" w:eastAsia="微軟正黑體" w:hAnsi="微軟正黑體" w:hint="eastAsia"/>
          <w:b/>
          <w:bCs/>
          <w:sz w:val="28"/>
          <w:szCs w:val="28"/>
        </w:rPr>
        <w:t>工業會會員為主要參加對象</w:t>
      </w:r>
    </w:p>
    <w:p w14:paraId="278D16AC" w14:textId="2F363889" w:rsidR="003B3586" w:rsidRPr="009B74F7" w:rsidRDefault="001D6B54" w:rsidP="001D6B54">
      <w:pPr>
        <w:widowControl w:val="0"/>
        <w:spacing w:line="400" w:lineRule="exact"/>
        <w:rPr>
          <w:rFonts w:ascii="微軟正黑體" w:eastAsia="微軟正黑體" w:hAnsi="微軟正黑體"/>
          <w:b/>
          <w:bCs/>
          <w:sz w:val="28"/>
          <w:szCs w:val="28"/>
        </w:rPr>
      </w:pPr>
      <w:r w:rsidRPr="009B74F7">
        <w:rPr>
          <w:rFonts w:ascii="微軟正黑體" w:eastAsia="微軟正黑體" w:hAnsi="微軟正黑體" w:hint="eastAsia"/>
          <w:b/>
          <w:bCs/>
          <w:sz w:val="28"/>
          <w:szCs w:val="28"/>
        </w:rPr>
        <w:t>四、</w:t>
      </w:r>
      <w:r w:rsidR="003B3586" w:rsidRPr="009B74F7">
        <w:rPr>
          <w:rFonts w:ascii="微軟正黑體" w:eastAsia="微軟正黑體" w:hAnsi="微軟正黑體" w:hint="eastAsia"/>
          <w:b/>
          <w:bCs/>
          <w:sz w:val="28"/>
          <w:szCs w:val="28"/>
        </w:rPr>
        <w:t>報名方式:</w:t>
      </w:r>
    </w:p>
    <w:p w14:paraId="6B0F6D62" w14:textId="1E9E0702" w:rsidR="00934A43" w:rsidRDefault="001D6B54" w:rsidP="00934A43">
      <w:pPr>
        <w:widowControl w:val="0"/>
        <w:spacing w:line="420" w:lineRule="exact"/>
        <w:ind w:firstLineChars="100" w:firstLine="240"/>
        <w:jc w:val="both"/>
        <w:rPr>
          <w:rFonts w:ascii="標楷體" w:eastAsia="標楷體" w:hAnsi="標楷體"/>
          <w:sz w:val="26"/>
          <w:szCs w:val="26"/>
        </w:rPr>
      </w:pPr>
      <w:r w:rsidRPr="009B74F7">
        <w:rPr>
          <w:rFonts w:ascii="標楷體" w:eastAsia="標楷體" w:hAnsi="標楷體" w:hint="eastAsia"/>
          <w:szCs w:val="24"/>
        </w:rPr>
        <w:t>◆</w:t>
      </w:r>
      <w:r w:rsidR="003B3586" w:rsidRPr="009B74F7">
        <w:rPr>
          <w:rFonts w:ascii="標楷體" w:eastAsia="標楷體" w:hAnsi="標楷體" w:hint="eastAsia"/>
          <w:sz w:val="26"/>
          <w:szCs w:val="26"/>
        </w:rPr>
        <w:t>本次為免費課程，一律</w:t>
      </w:r>
      <w:proofErr w:type="gramStart"/>
      <w:r w:rsidR="003B3586" w:rsidRPr="009B74F7">
        <w:rPr>
          <w:rFonts w:ascii="標楷體" w:eastAsia="標楷體" w:hAnsi="標楷體" w:hint="eastAsia"/>
          <w:sz w:val="26"/>
          <w:szCs w:val="26"/>
        </w:rPr>
        <w:t>採</w:t>
      </w:r>
      <w:proofErr w:type="gramEnd"/>
      <w:r w:rsidR="003B3586" w:rsidRPr="009B74F7">
        <w:rPr>
          <w:rFonts w:ascii="標楷體" w:eastAsia="標楷體" w:hAnsi="標楷體" w:hint="eastAsia"/>
          <w:sz w:val="26"/>
          <w:szCs w:val="26"/>
        </w:rPr>
        <w:t>網路報名(</w:t>
      </w:r>
      <w:r w:rsidR="003B3586" w:rsidRPr="00934A43">
        <w:rPr>
          <w:rFonts w:ascii="標楷體" w:eastAsia="標楷體" w:hAnsi="標楷體" w:hint="eastAsia"/>
          <w:sz w:val="26"/>
          <w:szCs w:val="26"/>
        </w:rPr>
        <w:t>報名網址：</w:t>
      </w:r>
      <w:r w:rsidR="00934A43">
        <w:rPr>
          <w:rFonts w:ascii="標楷體" w:eastAsia="標楷體" w:hAnsi="標楷體"/>
          <w:sz w:val="26"/>
          <w:szCs w:val="26"/>
        </w:rPr>
        <w:fldChar w:fldCharType="begin"/>
      </w:r>
      <w:r w:rsidR="00934A43">
        <w:rPr>
          <w:rFonts w:ascii="標楷體" w:eastAsia="標楷體" w:hAnsi="標楷體"/>
          <w:sz w:val="26"/>
          <w:szCs w:val="26"/>
        </w:rPr>
        <w:instrText>HYPERLINK "</w:instrText>
      </w:r>
      <w:r w:rsidR="00934A43" w:rsidRPr="00934A43">
        <w:rPr>
          <w:rFonts w:ascii="標楷體" w:eastAsia="標楷體" w:hAnsi="標楷體"/>
          <w:sz w:val="26"/>
          <w:szCs w:val="26"/>
        </w:rPr>
        <w:instrText>https://forms.gle/3id4ZYSZZEpChTNm8</w:instrText>
      </w:r>
      <w:r w:rsidR="00934A43">
        <w:rPr>
          <w:rFonts w:ascii="標楷體" w:eastAsia="標楷體" w:hAnsi="標楷體"/>
          <w:sz w:val="26"/>
          <w:szCs w:val="26"/>
        </w:rPr>
        <w:instrText>"</w:instrText>
      </w:r>
      <w:r w:rsidR="00934A43">
        <w:rPr>
          <w:rFonts w:ascii="標楷體" w:eastAsia="標楷體" w:hAnsi="標楷體"/>
          <w:sz w:val="26"/>
          <w:szCs w:val="26"/>
        </w:rPr>
        <w:fldChar w:fldCharType="separate"/>
      </w:r>
      <w:r w:rsidR="00934A43" w:rsidRPr="00D71F92">
        <w:rPr>
          <w:rStyle w:val="af1"/>
          <w:rFonts w:ascii="標楷體" w:eastAsia="標楷體" w:hAnsi="標楷體"/>
          <w:sz w:val="26"/>
          <w:szCs w:val="26"/>
        </w:rPr>
        <w:t>https://forms.gle/3id4ZYSZZEpChTNm8</w:t>
      </w:r>
      <w:r w:rsidR="00934A43">
        <w:rPr>
          <w:rFonts w:ascii="標楷體" w:eastAsia="標楷體" w:hAnsi="標楷體"/>
          <w:sz w:val="26"/>
          <w:szCs w:val="26"/>
        </w:rPr>
        <w:fldChar w:fldCharType="end"/>
      </w:r>
      <w:r w:rsidR="003B3586" w:rsidRPr="009B74F7">
        <w:rPr>
          <w:rFonts w:ascii="標楷體" w:eastAsia="標楷體" w:hAnsi="標楷體" w:hint="eastAsia"/>
          <w:sz w:val="26"/>
          <w:szCs w:val="26"/>
        </w:rPr>
        <w:t>)。</w:t>
      </w:r>
    </w:p>
    <w:p w14:paraId="6AAB9C5F" w14:textId="4E14D376" w:rsidR="003B3586" w:rsidRPr="00934A43" w:rsidRDefault="003B3586" w:rsidP="00934A43">
      <w:pPr>
        <w:widowControl w:val="0"/>
        <w:spacing w:line="420" w:lineRule="exact"/>
        <w:ind w:firstLineChars="100" w:firstLine="260"/>
        <w:jc w:val="both"/>
        <w:rPr>
          <w:rFonts w:ascii="標楷體" w:eastAsia="標楷體" w:hAnsi="標楷體"/>
          <w:sz w:val="26"/>
          <w:szCs w:val="26"/>
        </w:rPr>
      </w:pPr>
      <w:r w:rsidRPr="009B74F7">
        <w:rPr>
          <w:rFonts w:ascii="標楷體" w:eastAsia="標楷體" w:hAnsi="標楷體" w:hint="eastAsia"/>
          <w:sz w:val="26"/>
          <w:szCs w:val="26"/>
        </w:rPr>
        <w:t>報名時間自公布日起至活動前3日止或報名</w:t>
      </w:r>
      <w:r w:rsidRPr="00934A43">
        <w:rPr>
          <w:rFonts w:ascii="標楷體" w:eastAsia="標楷體" w:hAnsi="標楷體" w:hint="eastAsia"/>
          <w:sz w:val="26"/>
          <w:szCs w:val="26"/>
        </w:rPr>
        <w:t>額滿截止，當天不受理現場報名。</w:t>
      </w:r>
    </w:p>
    <w:p w14:paraId="234140AA" w14:textId="1EDD73A1" w:rsidR="001D6B54" w:rsidRDefault="009B74F7" w:rsidP="006C6622">
      <w:pPr>
        <w:widowControl w:val="0"/>
        <w:spacing w:line="420" w:lineRule="exact"/>
        <w:ind w:firstLineChars="100" w:firstLine="240"/>
        <w:jc w:val="both"/>
        <w:rPr>
          <w:rFonts w:ascii="標楷體" w:eastAsia="標楷體" w:hAnsi="標楷體"/>
          <w:color w:val="0D0D0D" w:themeColor="text1" w:themeTint="F2"/>
          <w:sz w:val="26"/>
          <w:szCs w:val="26"/>
        </w:rPr>
      </w:pPr>
      <w:r w:rsidRPr="009B74F7">
        <w:rPr>
          <w:rFonts w:ascii="標楷體" w:eastAsia="標楷體" w:hAnsi="標楷體" w:hint="eastAsia"/>
          <w:szCs w:val="24"/>
        </w:rPr>
        <w:t>◆</w:t>
      </w:r>
      <w:r w:rsidR="003B3586" w:rsidRPr="001D6B54">
        <w:rPr>
          <w:rFonts w:ascii="標楷體" w:eastAsia="標楷體" w:hAnsi="標楷體"/>
          <w:color w:val="0D0D0D" w:themeColor="text1" w:themeTint="F2"/>
          <w:sz w:val="26"/>
          <w:szCs w:val="26"/>
        </w:rPr>
        <w:t>報名成功者若因故無法參加，請務必於活動前3日以電話向該場次之執行單位取消報名，否則</w:t>
      </w:r>
    </w:p>
    <w:p w14:paraId="549AEB30" w14:textId="01F50EE2" w:rsidR="003B3586" w:rsidRPr="001D6B54" w:rsidRDefault="003B3586" w:rsidP="006C6622">
      <w:pPr>
        <w:widowControl w:val="0"/>
        <w:spacing w:line="420" w:lineRule="exact"/>
        <w:ind w:firstLineChars="200" w:firstLine="520"/>
        <w:jc w:val="both"/>
        <w:rPr>
          <w:rFonts w:ascii="標楷體" w:eastAsia="標楷體" w:hAnsi="標楷體"/>
          <w:sz w:val="26"/>
          <w:szCs w:val="26"/>
        </w:rPr>
      </w:pPr>
      <w:r w:rsidRPr="001D6B54">
        <w:rPr>
          <w:rFonts w:ascii="標楷體" w:eastAsia="標楷體" w:hAnsi="標楷體"/>
          <w:color w:val="0D0D0D" w:themeColor="text1" w:themeTint="F2"/>
          <w:sz w:val="26"/>
          <w:szCs w:val="26"/>
        </w:rPr>
        <w:t>將影響未來相關課程報名權益，</w:t>
      </w:r>
      <w:r w:rsidRPr="001D6B54">
        <w:rPr>
          <w:rFonts w:ascii="標楷體" w:eastAsia="標楷體" w:hAnsi="標楷體" w:hint="eastAsia"/>
          <w:color w:val="0D0D0D" w:themeColor="text1" w:themeTint="F2"/>
          <w:sz w:val="26"/>
          <w:szCs w:val="26"/>
        </w:rPr>
        <w:t>另</w:t>
      </w:r>
      <w:proofErr w:type="gramStart"/>
      <w:r w:rsidRPr="001D6B54">
        <w:rPr>
          <w:rFonts w:ascii="標楷體" w:eastAsia="標楷體" w:hAnsi="標楷體"/>
          <w:color w:val="0D0D0D" w:themeColor="text1" w:themeTint="F2"/>
          <w:sz w:val="26"/>
          <w:szCs w:val="26"/>
        </w:rPr>
        <w:t>俾</w:t>
      </w:r>
      <w:proofErr w:type="gramEnd"/>
      <w:r w:rsidRPr="001D6B54">
        <w:rPr>
          <w:rFonts w:ascii="標楷體" w:eastAsia="標楷體" w:hAnsi="標楷體"/>
          <w:color w:val="0D0D0D" w:themeColor="text1" w:themeTint="F2"/>
          <w:sz w:val="26"/>
          <w:szCs w:val="26"/>
        </w:rPr>
        <w:t>利</w:t>
      </w:r>
      <w:r w:rsidRPr="001D6B54">
        <w:rPr>
          <w:rFonts w:ascii="標楷體" w:eastAsia="標楷體" w:hAnsi="標楷體" w:hint="eastAsia"/>
          <w:color w:val="0D0D0D" w:themeColor="text1" w:themeTint="F2"/>
          <w:sz w:val="26"/>
          <w:szCs w:val="26"/>
        </w:rPr>
        <w:t>主辦單位</w:t>
      </w:r>
      <w:r w:rsidRPr="001D6B54">
        <w:rPr>
          <w:rFonts w:ascii="標楷體" w:eastAsia="標楷體" w:hAnsi="標楷體"/>
          <w:color w:val="0D0D0D" w:themeColor="text1" w:themeTint="F2"/>
          <w:sz w:val="26"/>
          <w:szCs w:val="26"/>
        </w:rPr>
        <w:t>通知其他</w:t>
      </w:r>
      <w:r w:rsidRPr="001D6B54">
        <w:rPr>
          <w:rFonts w:ascii="標楷體" w:eastAsia="標楷體" w:hAnsi="標楷體" w:hint="eastAsia"/>
          <w:color w:val="0D0D0D" w:themeColor="text1" w:themeTint="F2"/>
          <w:sz w:val="26"/>
          <w:szCs w:val="26"/>
        </w:rPr>
        <w:t>學員</w:t>
      </w:r>
      <w:r w:rsidRPr="001D6B54">
        <w:rPr>
          <w:rFonts w:ascii="標楷體" w:eastAsia="標楷體" w:hAnsi="標楷體"/>
          <w:color w:val="0D0D0D" w:themeColor="text1" w:themeTint="F2"/>
          <w:sz w:val="26"/>
          <w:szCs w:val="26"/>
        </w:rPr>
        <w:t>參加</w:t>
      </w:r>
      <w:r w:rsidRPr="001D6B54">
        <w:rPr>
          <w:rFonts w:ascii="標楷體" w:eastAsia="標楷體" w:hAnsi="標楷體" w:hint="eastAsia"/>
          <w:color w:val="0D0D0D" w:themeColor="text1" w:themeTint="F2"/>
          <w:sz w:val="26"/>
          <w:szCs w:val="26"/>
        </w:rPr>
        <w:t>。</w:t>
      </w:r>
    </w:p>
    <w:p w14:paraId="563D61E2" w14:textId="29A1B57F" w:rsidR="003B3586" w:rsidRPr="009B74F7" w:rsidRDefault="009B74F7" w:rsidP="006C6622">
      <w:pPr>
        <w:widowControl w:val="0"/>
        <w:spacing w:line="420" w:lineRule="exact"/>
        <w:ind w:firstLineChars="100" w:firstLine="240"/>
        <w:jc w:val="both"/>
        <w:rPr>
          <w:rFonts w:ascii="標楷體" w:eastAsia="標楷體" w:hAnsi="標楷體"/>
          <w:color w:val="0D0D0D" w:themeColor="text1" w:themeTint="F2"/>
          <w:sz w:val="26"/>
          <w:szCs w:val="26"/>
        </w:rPr>
      </w:pPr>
      <w:r w:rsidRPr="009B74F7">
        <w:rPr>
          <w:rFonts w:ascii="標楷體" w:eastAsia="標楷體" w:hAnsi="標楷體" w:hint="eastAsia"/>
          <w:szCs w:val="24"/>
        </w:rPr>
        <w:t>◆</w:t>
      </w:r>
      <w:r w:rsidR="003B3586" w:rsidRPr="001D6B54">
        <w:rPr>
          <w:rFonts w:ascii="標楷體" w:eastAsia="標楷體" w:hAnsi="標楷體"/>
          <w:color w:val="0D0D0D" w:themeColor="text1" w:themeTint="F2"/>
          <w:sz w:val="26"/>
          <w:szCs w:val="26"/>
        </w:rPr>
        <w:t>報名相關問題</w:t>
      </w:r>
      <w:r>
        <w:rPr>
          <w:rFonts w:ascii="標楷體" w:eastAsia="標楷體" w:hAnsi="標楷體" w:hint="eastAsia"/>
          <w:color w:val="0D0D0D" w:themeColor="text1" w:themeTint="F2"/>
          <w:sz w:val="26"/>
          <w:szCs w:val="26"/>
        </w:rPr>
        <w:t>請洽</w:t>
      </w:r>
      <w:r w:rsidR="003B3586" w:rsidRPr="001D6B54">
        <w:rPr>
          <w:rFonts w:ascii="標楷體" w:eastAsia="標楷體" w:hAnsi="標楷體"/>
          <w:color w:val="0D0D0D" w:themeColor="text1" w:themeTint="F2"/>
          <w:sz w:val="26"/>
          <w:szCs w:val="26"/>
        </w:rPr>
        <w:t>(0</w:t>
      </w:r>
      <w:r w:rsidR="003B3586" w:rsidRPr="001D6B54">
        <w:rPr>
          <w:rFonts w:ascii="標楷體" w:eastAsia="標楷體" w:hAnsi="標楷體" w:hint="eastAsia"/>
          <w:color w:val="0D0D0D" w:themeColor="text1" w:themeTint="F2"/>
          <w:sz w:val="26"/>
          <w:szCs w:val="26"/>
        </w:rPr>
        <w:t>6</w:t>
      </w:r>
      <w:r w:rsidR="003B3586" w:rsidRPr="001D6B54">
        <w:rPr>
          <w:rFonts w:ascii="標楷體" w:eastAsia="標楷體" w:hAnsi="標楷體"/>
          <w:color w:val="0D0D0D" w:themeColor="text1" w:themeTint="F2"/>
          <w:sz w:val="26"/>
          <w:szCs w:val="26"/>
        </w:rPr>
        <w:t>)</w:t>
      </w:r>
      <w:r w:rsidR="003B3586" w:rsidRPr="001D6B54">
        <w:rPr>
          <w:rFonts w:ascii="標楷體" w:eastAsia="標楷體" w:hAnsi="標楷體" w:hint="eastAsia"/>
          <w:color w:val="0D0D0D" w:themeColor="text1" w:themeTint="F2"/>
          <w:sz w:val="26"/>
          <w:szCs w:val="26"/>
        </w:rPr>
        <w:t>213</w:t>
      </w:r>
      <w:r w:rsidR="003B3586" w:rsidRPr="001D6B54">
        <w:rPr>
          <w:rFonts w:ascii="標楷體" w:eastAsia="標楷體" w:hAnsi="標楷體"/>
          <w:color w:val="0D0D0D" w:themeColor="text1" w:themeTint="F2"/>
          <w:sz w:val="26"/>
          <w:szCs w:val="26"/>
        </w:rPr>
        <w:t>-</w:t>
      </w:r>
      <w:r>
        <w:rPr>
          <w:rFonts w:ascii="標楷體" w:eastAsia="標楷體" w:hAnsi="標楷體" w:hint="eastAsia"/>
          <w:color w:val="0D0D0D" w:themeColor="text1" w:themeTint="F2"/>
          <w:sz w:val="26"/>
          <w:szCs w:val="26"/>
        </w:rPr>
        <w:t>5101#320</w:t>
      </w:r>
      <w:r w:rsidR="003B3586" w:rsidRPr="001D6B54">
        <w:rPr>
          <w:rFonts w:ascii="標楷體" w:eastAsia="標楷體" w:hAnsi="標楷體" w:hint="eastAsia"/>
          <w:color w:val="0D0D0D" w:themeColor="text1" w:themeTint="F2"/>
          <w:sz w:val="26"/>
          <w:szCs w:val="26"/>
        </w:rPr>
        <w:t>510</w:t>
      </w:r>
      <w:r>
        <w:rPr>
          <w:rFonts w:ascii="標楷體" w:eastAsia="標楷體" w:hAnsi="標楷體" w:hint="eastAsia"/>
          <w:color w:val="0D0D0D" w:themeColor="text1" w:themeTint="F2"/>
          <w:sz w:val="26"/>
          <w:szCs w:val="26"/>
        </w:rPr>
        <w:t>1</w:t>
      </w:r>
      <w:r w:rsidR="00772205">
        <w:rPr>
          <w:rFonts w:ascii="標楷體" w:eastAsia="標楷體" w:hAnsi="標楷體" w:hint="eastAsia"/>
          <w:color w:val="0D0D0D" w:themeColor="text1" w:themeTint="F2"/>
          <w:sz w:val="26"/>
          <w:szCs w:val="26"/>
        </w:rPr>
        <w:t>分機</w:t>
      </w:r>
      <w:r w:rsidR="003B3586" w:rsidRPr="001D6B54">
        <w:rPr>
          <w:rFonts w:ascii="標楷體" w:eastAsia="標楷體" w:hAnsi="標楷體" w:hint="eastAsia"/>
          <w:color w:val="0D0D0D" w:themeColor="text1" w:themeTint="F2"/>
          <w:sz w:val="26"/>
          <w:szCs w:val="26"/>
        </w:rPr>
        <w:t>320莊小姐、319陳小姐。</w:t>
      </w:r>
    </w:p>
    <w:p w14:paraId="5058A92C" w14:textId="4A1F11FE" w:rsidR="001D6B54" w:rsidRPr="009B74F7" w:rsidRDefault="009B74F7" w:rsidP="006C6622">
      <w:pPr>
        <w:widowControl w:val="0"/>
        <w:spacing w:line="420" w:lineRule="exact"/>
        <w:rPr>
          <w:rFonts w:ascii="微軟正黑體" w:eastAsia="微軟正黑體" w:hAnsi="微軟正黑體"/>
          <w:b/>
          <w:bCs/>
          <w:sz w:val="28"/>
          <w:szCs w:val="28"/>
        </w:rPr>
      </w:pPr>
      <w:r w:rsidRPr="009B74F7">
        <w:rPr>
          <w:rFonts w:ascii="微軟正黑體" w:eastAsia="微軟正黑體" w:hAnsi="微軟正黑體" w:hint="eastAsia"/>
          <w:b/>
          <w:bCs/>
          <w:sz w:val="28"/>
          <w:szCs w:val="28"/>
        </w:rPr>
        <w:t>五、</w:t>
      </w:r>
      <w:r w:rsidR="001D6B54" w:rsidRPr="009B74F7">
        <w:rPr>
          <w:rFonts w:ascii="微軟正黑體" w:eastAsia="微軟正黑體" w:hAnsi="微軟正黑體" w:hint="eastAsia"/>
          <w:b/>
          <w:bCs/>
          <w:sz w:val="28"/>
          <w:szCs w:val="28"/>
        </w:rPr>
        <w:t>活動相關注意事項</w:t>
      </w:r>
    </w:p>
    <w:p w14:paraId="745EEA3A" w14:textId="3C8DED3F" w:rsidR="001D6B54" w:rsidRPr="009B74F7" w:rsidRDefault="009B74F7" w:rsidP="006C6622">
      <w:pPr>
        <w:widowControl w:val="0"/>
        <w:spacing w:line="420" w:lineRule="exact"/>
        <w:ind w:firstLineChars="100" w:firstLine="240"/>
        <w:jc w:val="both"/>
        <w:rPr>
          <w:rFonts w:ascii="Times New Roman" w:eastAsia="標楷體" w:hAnsi="Times New Roman"/>
          <w:sz w:val="26"/>
          <w:szCs w:val="26"/>
        </w:rPr>
      </w:pPr>
      <w:r w:rsidRPr="009B74F7">
        <w:rPr>
          <w:rFonts w:ascii="標楷體" w:eastAsia="標楷體" w:hAnsi="標楷體" w:hint="eastAsia"/>
          <w:szCs w:val="24"/>
        </w:rPr>
        <w:t>◆</w:t>
      </w:r>
      <w:r w:rsidR="001D6B54" w:rsidRPr="009B74F7">
        <w:rPr>
          <w:rFonts w:ascii="Times New Roman" w:eastAsia="標楷體" w:hAnsi="Times New Roman" w:hint="eastAsia"/>
          <w:sz w:val="26"/>
          <w:szCs w:val="26"/>
        </w:rPr>
        <w:t>為響應環保政策，現場不提供紙本講義，將於活動當天提供電子檔</w:t>
      </w:r>
      <w:proofErr w:type="spellStart"/>
      <w:r w:rsidR="001D6B54" w:rsidRPr="009B74F7">
        <w:rPr>
          <w:rFonts w:ascii="Times New Roman" w:eastAsia="標楷體" w:hAnsi="Times New Roman" w:hint="eastAsia"/>
          <w:sz w:val="26"/>
          <w:szCs w:val="26"/>
        </w:rPr>
        <w:t>QRcode</w:t>
      </w:r>
      <w:proofErr w:type="spellEnd"/>
      <w:r w:rsidR="001D6B54" w:rsidRPr="009B74F7">
        <w:rPr>
          <w:rFonts w:ascii="Times New Roman" w:eastAsia="標楷體" w:hAnsi="Times New Roman" w:hint="eastAsia"/>
          <w:sz w:val="26"/>
          <w:szCs w:val="26"/>
        </w:rPr>
        <w:t>掃描。</w:t>
      </w:r>
    </w:p>
    <w:p w14:paraId="784CACD3" w14:textId="459D3F02" w:rsidR="001D6B54" w:rsidRPr="00772205" w:rsidRDefault="009B74F7" w:rsidP="006C6622">
      <w:pPr>
        <w:widowControl w:val="0"/>
        <w:spacing w:line="420" w:lineRule="exact"/>
        <w:ind w:firstLineChars="100" w:firstLine="240"/>
        <w:jc w:val="both"/>
        <w:rPr>
          <w:rFonts w:ascii="Times New Roman" w:eastAsia="標楷體" w:hAnsi="Times New Roman"/>
          <w:color w:val="0D0D0D" w:themeColor="text1" w:themeTint="F2"/>
          <w:sz w:val="26"/>
          <w:szCs w:val="26"/>
        </w:rPr>
      </w:pPr>
      <w:r w:rsidRPr="009B74F7">
        <w:rPr>
          <w:rFonts w:ascii="標楷體" w:eastAsia="標楷體" w:hAnsi="標楷體" w:hint="eastAsia"/>
          <w:szCs w:val="24"/>
        </w:rPr>
        <w:t>◆</w:t>
      </w:r>
      <w:r w:rsidR="001D6B54" w:rsidRPr="009B74F7">
        <w:rPr>
          <w:rFonts w:ascii="Times New Roman" w:eastAsia="標楷體" w:hAnsi="Times New Roman"/>
          <w:color w:val="0D0D0D" w:themeColor="text1" w:themeTint="F2"/>
          <w:sz w:val="26"/>
          <w:szCs w:val="26"/>
        </w:rPr>
        <w:t>如遇不可抗力之特殊狀況</w:t>
      </w:r>
      <w:r w:rsidR="001D6B54" w:rsidRPr="009B74F7">
        <w:rPr>
          <w:rFonts w:ascii="Times New Roman" w:eastAsia="標楷體" w:hAnsi="Times New Roman"/>
          <w:color w:val="0D0D0D" w:themeColor="text1" w:themeTint="F2"/>
          <w:sz w:val="26"/>
          <w:szCs w:val="26"/>
        </w:rPr>
        <w:t>(</w:t>
      </w:r>
      <w:r w:rsidR="001D6B54" w:rsidRPr="009B74F7">
        <w:rPr>
          <w:rFonts w:ascii="Times New Roman" w:eastAsia="標楷體" w:hAnsi="Times New Roman"/>
          <w:color w:val="0D0D0D" w:themeColor="text1" w:themeTint="F2"/>
          <w:sz w:val="26"/>
          <w:szCs w:val="26"/>
        </w:rPr>
        <w:t>如颱風、地震</w:t>
      </w:r>
      <w:r w:rsidR="001D6B54" w:rsidRPr="009B74F7">
        <w:rPr>
          <w:rFonts w:ascii="Times New Roman" w:eastAsia="標楷體" w:hAnsi="Times New Roman"/>
          <w:color w:val="0D0D0D" w:themeColor="text1" w:themeTint="F2"/>
          <w:sz w:val="26"/>
          <w:szCs w:val="26"/>
        </w:rPr>
        <w:t>)</w:t>
      </w:r>
      <w:r w:rsidR="001D6B54" w:rsidRPr="009B74F7">
        <w:rPr>
          <w:rFonts w:ascii="Times New Roman" w:eastAsia="標楷體" w:hAnsi="Times New Roman"/>
          <w:color w:val="0D0D0D" w:themeColor="text1" w:themeTint="F2"/>
          <w:sz w:val="26"/>
          <w:szCs w:val="26"/>
        </w:rPr>
        <w:t>，以行政院人事行政總處及</w:t>
      </w:r>
      <w:r w:rsidR="00772205">
        <w:rPr>
          <w:rFonts w:ascii="Times New Roman" w:eastAsia="標楷體" w:hAnsi="Times New Roman" w:hint="eastAsia"/>
          <w:color w:val="0D0D0D" w:themeColor="text1" w:themeTint="F2"/>
          <w:sz w:val="26"/>
          <w:szCs w:val="26"/>
        </w:rPr>
        <w:t>縣市</w:t>
      </w:r>
      <w:r w:rsidR="001D6B54" w:rsidRPr="009B74F7">
        <w:rPr>
          <w:rFonts w:ascii="Times New Roman" w:eastAsia="標楷體" w:hAnsi="Times New Roman"/>
          <w:color w:val="0D0D0D" w:themeColor="text1" w:themeTint="F2"/>
          <w:sz w:val="26"/>
          <w:szCs w:val="26"/>
        </w:rPr>
        <w:t>政府相關作業規定為主</w:t>
      </w:r>
      <w:r w:rsidR="001D6B54" w:rsidRPr="009B74F7">
        <w:rPr>
          <w:rFonts w:ascii="Times New Roman" w:eastAsia="標楷體" w:hAnsi="Times New Roman" w:hint="eastAsia"/>
          <w:color w:val="0D0D0D" w:themeColor="text1" w:themeTint="F2"/>
          <w:sz w:val="26"/>
          <w:szCs w:val="26"/>
        </w:rPr>
        <w:t>。</w:t>
      </w:r>
    </w:p>
    <w:p w14:paraId="308F214D" w14:textId="37717BA7" w:rsidR="001D6B54" w:rsidRPr="009B74F7" w:rsidRDefault="009B74F7" w:rsidP="006C6622">
      <w:pPr>
        <w:widowControl w:val="0"/>
        <w:spacing w:line="420" w:lineRule="exact"/>
        <w:ind w:firstLineChars="100" w:firstLine="240"/>
        <w:jc w:val="both"/>
        <w:rPr>
          <w:rFonts w:ascii="標楷體" w:eastAsia="標楷體" w:hAnsi="標楷體"/>
          <w:sz w:val="26"/>
          <w:szCs w:val="26"/>
        </w:rPr>
      </w:pPr>
      <w:r w:rsidRPr="009B74F7">
        <w:rPr>
          <w:rFonts w:ascii="標楷體" w:eastAsia="標楷體" w:hAnsi="標楷體" w:hint="eastAsia"/>
          <w:szCs w:val="24"/>
        </w:rPr>
        <w:t>◆</w:t>
      </w:r>
      <w:r w:rsidR="001D6B54" w:rsidRPr="009B74F7">
        <w:rPr>
          <w:rFonts w:ascii="Times New Roman" w:eastAsia="標楷體" w:hAnsi="Times New Roman" w:hint="eastAsia"/>
          <w:color w:val="0D0D0D" w:themeColor="text1" w:themeTint="F2"/>
          <w:sz w:val="26"/>
          <w:szCs w:val="26"/>
        </w:rPr>
        <w:t>現場不供應紙杯，請自行攜帶環保杯、環保餐具。</w:t>
      </w:r>
    </w:p>
    <w:p w14:paraId="65301AD5" w14:textId="77777777" w:rsidR="00772205" w:rsidRDefault="009B74F7" w:rsidP="006C6622">
      <w:pPr>
        <w:widowControl w:val="0"/>
        <w:spacing w:line="420" w:lineRule="exact"/>
        <w:ind w:firstLineChars="100" w:firstLine="240"/>
        <w:jc w:val="both"/>
        <w:rPr>
          <w:rFonts w:ascii="標楷體" w:eastAsia="標楷體" w:hAnsi="標楷體"/>
          <w:sz w:val="26"/>
          <w:szCs w:val="26"/>
        </w:rPr>
      </w:pPr>
      <w:r w:rsidRPr="009B74F7">
        <w:rPr>
          <w:rFonts w:ascii="標楷體" w:eastAsia="標楷體" w:hAnsi="標楷體" w:hint="eastAsia"/>
          <w:szCs w:val="24"/>
        </w:rPr>
        <w:t>◆</w:t>
      </w:r>
      <w:r w:rsidR="001D6B54" w:rsidRPr="009B74F7">
        <w:rPr>
          <w:rFonts w:ascii="標楷體" w:eastAsia="標楷體" w:hAnsi="標楷體" w:hint="eastAsia"/>
          <w:sz w:val="26"/>
          <w:szCs w:val="26"/>
        </w:rPr>
        <w:t>本次活動所留存之個人資料，僅供本次活動聯繫與通知最新消息之用途。主辦單位將遵守個人資</w:t>
      </w:r>
    </w:p>
    <w:p w14:paraId="7DFD4A2E" w14:textId="4125E0DB" w:rsidR="001D6B54" w:rsidRPr="009B74F7" w:rsidRDefault="001D6B54" w:rsidP="006C6622">
      <w:pPr>
        <w:widowControl w:val="0"/>
        <w:spacing w:line="420" w:lineRule="exact"/>
        <w:ind w:firstLineChars="200" w:firstLine="520"/>
        <w:jc w:val="both"/>
        <w:rPr>
          <w:rFonts w:ascii="標楷體" w:eastAsia="標楷體" w:hAnsi="標楷體"/>
          <w:sz w:val="26"/>
          <w:szCs w:val="26"/>
        </w:rPr>
      </w:pPr>
      <w:r w:rsidRPr="009B74F7">
        <w:rPr>
          <w:rFonts w:ascii="標楷體" w:eastAsia="標楷體" w:hAnsi="標楷體" w:hint="eastAsia"/>
          <w:sz w:val="26"/>
          <w:szCs w:val="26"/>
        </w:rPr>
        <w:t>料保護法之相關規定，善盡個人資料檔案安全維護之責任。</w:t>
      </w:r>
    </w:p>
    <w:p w14:paraId="0B648D15" w14:textId="01823F17" w:rsidR="001825C6" w:rsidRPr="00772205" w:rsidRDefault="009B74F7" w:rsidP="006C6622">
      <w:pPr>
        <w:widowControl w:val="0"/>
        <w:spacing w:line="420" w:lineRule="exact"/>
        <w:ind w:firstLineChars="100" w:firstLine="240"/>
        <w:jc w:val="both"/>
        <w:rPr>
          <w:rFonts w:ascii="標楷體" w:eastAsia="標楷體" w:hAnsi="標楷體"/>
          <w:sz w:val="26"/>
          <w:szCs w:val="26"/>
        </w:rPr>
      </w:pPr>
      <w:r w:rsidRPr="009B74F7">
        <w:rPr>
          <w:rFonts w:ascii="標楷體" w:eastAsia="標楷體" w:hAnsi="標楷體" w:hint="eastAsia"/>
          <w:szCs w:val="24"/>
        </w:rPr>
        <w:t>◆</w:t>
      </w:r>
      <w:r w:rsidR="001D6B54" w:rsidRPr="009B74F7">
        <w:rPr>
          <w:rFonts w:ascii="標楷體" w:eastAsia="標楷體" w:hAnsi="標楷體" w:hint="eastAsia"/>
          <w:sz w:val="26"/>
          <w:szCs w:val="26"/>
        </w:rPr>
        <w:t>為維護上課品質，當天不開放現場報名及旁聽，亦不得錄影、錄音或拍照，請共同遵守相關規範。</w:t>
      </w:r>
    </w:p>
    <w:sectPr w:rsidR="001825C6" w:rsidRPr="00772205" w:rsidSect="00DC1C47">
      <w:pgSz w:w="11906" w:h="16838"/>
      <w:pgMar w:top="284" w:right="284" w:bottom="284" w:left="28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C4564D" w14:textId="77777777" w:rsidR="00AC68B1" w:rsidRDefault="00AC68B1" w:rsidP="00AD130B">
      <w:r>
        <w:separator/>
      </w:r>
    </w:p>
  </w:endnote>
  <w:endnote w:type="continuationSeparator" w:id="0">
    <w:p w14:paraId="408DFAB2" w14:textId="77777777" w:rsidR="00AC68B1" w:rsidRDefault="00AC68B1" w:rsidP="00AD13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華康正顏楷體W5">
    <w:altName w:val="微軟正黑體"/>
    <w:charset w:val="88"/>
    <w:family w:val="script"/>
    <w:pitch w:val="fixed"/>
    <w:sig w:usb0="80000001" w:usb1="28091800" w:usb2="00000016" w:usb3="00000000" w:csb0="00100000" w:csb1="00000000"/>
  </w:font>
  <w:font w:name="CIDFont+F1">
    <w:altName w:val="微軟正黑體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華康新綜藝體W5">
    <w:altName w:val="微軟正黑體"/>
    <w:charset w:val="88"/>
    <w:family w:val="decorative"/>
    <w:pitch w:val="fixed"/>
    <w:sig w:usb0="80000001" w:usb1="28091800" w:usb2="00000016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85C103" w14:textId="77777777" w:rsidR="00AC68B1" w:rsidRDefault="00AC68B1" w:rsidP="00AD130B">
      <w:r>
        <w:separator/>
      </w:r>
    </w:p>
  </w:footnote>
  <w:footnote w:type="continuationSeparator" w:id="0">
    <w:p w14:paraId="3DC3A42E" w14:textId="77777777" w:rsidR="00AC68B1" w:rsidRDefault="00AC68B1" w:rsidP="00AD13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9A24C1"/>
    <w:multiLevelType w:val="hybridMultilevel"/>
    <w:tmpl w:val="8436877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32241C9"/>
    <w:multiLevelType w:val="hybridMultilevel"/>
    <w:tmpl w:val="243C65A8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151A3097"/>
    <w:multiLevelType w:val="hybridMultilevel"/>
    <w:tmpl w:val="DF64B3AE"/>
    <w:lvl w:ilvl="0" w:tplc="08AC006E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6C81B55"/>
    <w:multiLevelType w:val="hybridMultilevel"/>
    <w:tmpl w:val="02F6F8A4"/>
    <w:lvl w:ilvl="0" w:tplc="23CCA958">
      <w:start w:val="3"/>
      <w:numFmt w:val="taiwaneseCountingThousand"/>
      <w:lvlText w:val="%1、"/>
      <w:lvlJc w:val="left"/>
      <w:pPr>
        <w:ind w:left="435" w:hanging="43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7D341BC"/>
    <w:multiLevelType w:val="hybridMultilevel"/>
    <w:tmpl w:val="FB08F48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AFA7583"/>
    <w:multiLevelType w:val="hybridMultilevel"/>
    <w:tmpl w:val="DD8E1D68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2DF01BE8"/>
    <w:multiLevelType w:val="hybridMultilevel"/>
    <w:tmpl w:val="BB067196"/>
    <w:lvl w:ilvl="0" w:tplc="218C3856">
      <w:start w:val="4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2187273"/>
    <w:multiLevelType w:val="hybridMultilevel"/>
    <w:tmpl w:val="A9FCB3A6"/>
    <w:lvl w:ilvl="0" w:tplc="7DEA0F10">
      <w:start w:val="1"/>
      <w:numFmt w:val="bullet"/>
      <w:lvlText w:val=""/>
      <w:lvlJc w:val="left"/>
      <w:pPr>
        <w:ind w:left="480" w:hanging="48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35F81FDB"/>
    <w:multiLevelType w:val="hybridMultilevel"/>
    <w:tmpl w:val="02C0F2B8"/>
    <w:lvl w:ilvl="0" w:tplc="A1CA442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9" w15:restartNumberingAfterBreak="0">
    <w:nsid w:val="36116E91"/>
    <w:multiLevelType w:val="hybridMultilevel"/>
    <w:tmpl w:val="8424C5B6"/>
    <w:lvl w:ilvl="0" w:tplc="32426574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cs="Times New Roman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3B5C7CD8"/>
    <w:multiLevelType w:val="hybridMultilevel"/>
    <w:tmpl w:val="8FD439A0"/>
    <w:lvl w:ilvl="0" w:tplc="0409000D">
      <w:start w:val="1"/>
      <w:numFmt w:val="bullet"/>
      <w:lvlText w:val="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3B5E4E73"/>
    <w:multiLevelType w:val="hybridMultilevel"/>
    <w:tmpl w:val="CD00FA8C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2" w15:restartNumberingAfterBreak="0">
    <w:nsid w:val="3EBA3786"/>
    <w:multiLevelType w:val="hybridMultilevel"/>
    <w:tmpl w:val="2AD2387C"/>
    <w:lvl w:ilvl="0" w:tplc="C7FCC0BA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42B436E7"/>
    <w:multiLevelType w:val="hybridMultilevel"/>
    <w:tmpl w:val="3B8014CC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D736EB7E">
      <w:start w:val="1"/>
      <w:numFmt w:val="bullet"/>
      <w:lvlText w:val="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4" w15:restartNumberingAfterBreak="0">
    <w:nsid w:val="436A7041"/>
    <w:multiLevelType w:val="hybridMultilevel"/>
    <w:tmpl w:val="6D7E1B5C"/>
    <w:lvl w:ilvl="0" w:tplc="A9CEE3A2">
      <w:start w:val="3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4D335F42"/>
    <w:multiLevelType w:val="hybridMultilevel"/>
    <w:tmpl w:val="4DC4BCA6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6" w15:restartNumberingAfterBreak="0">
    <w:nsid w:val="5AAB0E01"/>
    <w:multiLevelType w:val="hybridMultilevel"/>
    <w:tmpl w:val="4436436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60EA2BD1"/>
    <w:multiLevelType w:val="hybridMultilevel"/>
    <w:tmpl w:val="81C252F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61610039"/>
    <w:multiLevelType w:val="multilevel"/>
    <w:tmpl w:val="557854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5FC4E49"/>
    <w:multiLevelType w:val="hybridMultilevel"/>
    <w:tmpl w:val="F88A66C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69373B5A"/>
    <w:multiLevelType w:val="hybridMultilevel"/>
    <w:tmpl w:val="A238AAD8"/>
    <w:lvl w:ilvl="0" w:tplc="3ACE7C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6B3469A0"/>
    <w:multiLevelType w:val="hybridMultilevel"/>
    <w:tmpl w:val="5A4A2F5C"/>
    <w:lvl w:ilvl="0" w:tplc="264C86CA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6CB24783"/>
    <w:multiLevelType w:val="hybridMultilevel"/>
    <w:tmpl w:val="B680EA8E"/>
    <w:lvl w:ilvl="0" w:tplc="60808BD4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6F0D1558"/>
    <w:multiLevelType w:val="hybridMultilevel"/>
    <w:tmpl w:val="B002C632"/>
    <w:lvl w:ilvl="0" w:tplc="58E6DEC4">
      <w:start w:val="5"/>
      <w:numFmt w:val="taiwaneseCountingThousand"/>
      <w:lvlText w:val="%1、"/>
      <w:lvlJc w:val="left"/>
      <w:pPr>
        <w:ind w:left="720" w:hanging="72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70AF4A66"/>
    <w:multiLevelType w:val="hybridMultilevel"/>
    <w:tmpl w:val="FF504344"/>
    <w:lvl w:ilvl="0" w:tplc="73A4F6A6">
      <w:start w:val="1"/>
      <w:numFmt w:val="decimal"/>
      <w:lvlText w:val="%1、"/>
      <w:lvlJc w:val="left"/>
      <w:pPr>
        <w:ind w:left="39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72CB1B7A"/>
    <w:multiLevelType w:val="hybridMultilevel"/>
    <w:tmpl w:val="983CB712"/>
    <w:lvl w:ilvl="0" w:tplc="0409000D">
      <w:start w:val="1"/>
      <w:numFmt w:val="bullet"/>
      <w:lvlText w:val="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26" w15:restartNumberingAfterBreak="0">
    <w:nsid w:val="7A28178C"/>
    <w:multiLevelType w:val="hybridMultilevel"/>
    <w:tmpl w:val="4ED469FA"/>
    <w:lvl w:ilvl="0" w:tplc="C01EDDDE">
      <w:start w:val="1"/>
      <w:numFmt w:val="decimal"/>
      <w:lvlText w:val="%1."/>
      <w:lvlJc w:val="left"/>
      <w:pPr>
        <w:ind w:left="900" w:hanging="420"/>
      </w:pPr>
      <w:rPr>
        <w:rFonts w:ascii="標楷體" w:hAnsi="標楷體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7" w15:restartNumberingAfterBreak="0">
    <w:nsid w:val="7C521639"/>
    <w:multiLevelType w:val="hybridMultilevel"/>
    <w:tmpl w:val="A11E8DD4"/>
    <w:lvl w:ilvl="0" w:tplc="0409000D">
      <w:start w:val="1"/>
      <w:numFmt w:val="bullet"/>
      <w:lvlText w:val="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1173496834">
    <w:abstractNumId w:val="1"/>
  </w:num>
  <w:num w:numId="2" w16cid:durableId="982077280">
    <w:abstractNumId w:val="27"/>
  </w:num>
  <w:num w:numId="3" w16cid:durableId="658314602">
    <w:abstractNumId w:val="2"/>
  </w:num>
  <w:num w:numId="4" w16cid:durableId="697513101">
    <w:abstractNumId w:val="24"/>
  </w:num>
  <w:num w:numId="5" w16cid:durableId="222641313">
    <w:abstractNumId w:val="3"/>
  </w:num>
  <w:num w:numId="6" w16cid:durableId="311327047">
    <w:abstractNumId w:val="15"/>
  </w:num>
  <w:num w:numId="7" w16cid:durableId="1461724282">
    <w:abstractNumId w:val="25"/>
  </w:num>
  <w:num w:numId="8" w16cid:durableId="1286935144">
    <w:abstractNumId w:val="7"/>
  </w:num>
  <w:num w:numId="9" w16cid:durableId="1126267283">
    <w:abstractNumId w:val="10"/>
  </w:num>
  <w:num w:numId="10" w16cid:durableId="1248463362">
    <w:abstractNumId w:val="9"/>
  </w:num>
  <w:num w:numId="11" w16cid:durableId="1935673087">
    <w:abstractNumId w:val="16"/>
  </w:num>
  <w:num w:numId="12" w16cid:durableId="1168642004">
    <w:abstractNumId w:val="17"/>
  </w:num>
  <w:num w:numId="13" w16cid:durableId="1547914931">
    <w:abstractNumId w:val="13"/>
  </w:num>
  <w:num w:numId="14" w16cid:durableId="1832721907">
    <w:abstractNumId w:val="0"/>
  </w:num>
  <w:num w:numId="15" w16cid:durableId="1775975261">
    <w:abstractNumId w:val="4"/>
  </w:num>
  <w:num w:numId="16" w16cid:durableId="1747532634">
    <w:abstractNumId w:val="11"/>
  </w:num>
  <w:num w:numId="17" w16cid:durableId="775053938">
    <w:abstractNumId w:val="20"/>
  </w:num>
  <w:num w:numId="18" w16cid:durableId="784812071">
    <w:abstractNumId w:val="5"/>
  </w:num>
  <w:num w:numId="19" w16cid:durableId="248661890">
    <w:abstractNumId w:val="19"/>
  </w:num>
  <w:num w:numId="20" w16cid:durableId="413478945">
    <w:abstractNumId w:val="18"/>
  </w:num>
  <w:num w:numId="21" w16cid:durableId="99110539">
    <w:abstractNumId w:val="12"/>
  </w:num>
  <w:num w:numId="22" w16cid:durableId="1754889757">
    <w:abstractNumId w:val="8"/>
  </w:num>
  <w:num w:numId="23" w16cid:durableId="829760956">
    <w:abstractNumId w:val="14"/>
  </w:num>
  <w:num w:numId="24" w16cid:durableId="1735614824">
    <w:abstractNumId w:val="22"/>
  </w:num>
  <w:num w:numId="25" w16cid:durableId="763185163">
    <w:abstractNumId w:val="21"/>
  </w:num>
  <w:num w:numId="26" w16cid:durableId="709497437">
    <w:abstractNumId w:val="26"/>
  </w:num>
  <w:num w:numId="27" w16cid:durableId="1220701555">
    <w:abstractNumId w:val="6"/>
  </w:num>
  <w:num w:numId="28" w16cid:durableId="2132436959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13926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0A58"/>
    <w:rsid w:val="000020B6"/>
    <w:rsid w:val="00002C0E"/>
    <w:rsid w:val="0000514F"/>
    <w:rsid w:val="000071CB"/>
    <w:rsid w:val="000153F6"/>
    <w:rsid w:val="00017F01"/>
    <w:rsid w:val="00022649"/>
    <w:rsid w:val="00032EAA"/>
    <w:rsid w:val="00037676"/>
    <w:rsid w:val="00042C84"/>
    <w:rsid w:val="0005193A"/>
    <w:rsid w:val="00056AB9"/>
    <w:rsid w:val="00057B21"/>
    <w:rsid w:val="00070E25"/>
    <w:rsid w:val="000717AD"/>
    <w:rsid w:val="00072CA9"/>
    <w:rsid w:val="000747FF"/>
    <w:rsid w:val="00081C25"/>
    <w:rsid w:val="00085B2F"/>
    <w:rsid w:val="00087797"/>
    <w:rsid w:val="00091DCB"/>
    <w:rsid w:val="00092904"/>
    <w:rsid w:val="0009652E"/>
    <w:rsid w:val="00097ECE"/>
    <w:rsid w:val="000A608C"/>
    <w:rsid w:val="000A72B6"/>
    <w:rsid w:val="000B0D1D"/>
    <w:rsid w:val="000B3551"/>
    <w:rsid w:val="000B43C3"/>
    <w:rsid w:val="000B453A"/>
    <w:rsid w:val="000C0AA6"/>
    <w:rsid w:val="000C5698"/>
    <w:rsid w:val="000D13A0"/>
    <w:rsid w:val="000D192E"/>
    <w:rsid w:val="000D1A2D"/>
    <w:rsid w:val="000D1CC8"/>
    <w:rsid w:val="000D2AF7"/>
    <w:rsid w:val="000D32C4"/>
    <w:rsid w:val="000E7CA2"/>
    <w:rsid w:val="000F15EA"/>
    <w:rsid w:val="000F1D19"/>
    <w:rsid w:val="000F4A91"/>
    <w:rsid w:val="000F500A"/>
    <w:rsid w:val="0010270D"/>
    <w:rsid w:val="00105B0D"/>
    <w:rsid w:val="00105BA1"/>
    <w:rsid w:val="001062F6"/>
    <w:rsid w:val="001100D9"/>
    <w:rsid w:val="0011457E"/>
    <w:rsid w:val="0011746A"/>
    <w:rsid w:val="00121CE7"/>
    <w:rsid w:val="00123656"/>
    <w:rsid w:val="001277D9"/>
    <w:rsid w:val="00131CAD"/>
    <w:rsid w:val="001338FD"/>
    <w:rsid w:val="00137FAD"/>
    <w:rsid w:val="00145C6F"/>
    <w:rsid w:val="001468AD"/>
    <w:rsid w:val="001506F3"/>
    <w:rsid w:val="00150D28"/>
    <w:rsid w:val="0015222F"/>
    <w:rsid w:val="00152C35"/>
    <w:rsid w:val="001552A7"/>
    <w:rsid w:val="00160D11"/>
    <w:rsid w:val="0016252A"/>
    <w:rsid w:val="00163AB1"/>
    <w:rsid w:val="00172163"/>
    <w:rsid w:val="0017476B"/>
    <w:rsid w:val="00174A30"/>
    <w:rsid w:val="001825C6"/>
    <w:rsid w:val="001902A0"/>
    <w:rsid w:val="00191E65"/>
    <w:rsid w:val="001A277E"/>
    <w:rsid w:val="001A2E4E"/>
    <w:rsid w:val="001A3F96"/>
    <w:rsid w:val="001A5758"/>
    <w:rsid w:val="001A7756"/>
    <w:rsid w:val="001B377C"/>
    <w:rsid w:val="001B5482"/>
    <w:rsid w:val="001B6451"/>
    <w:rsid w:val="001B665C"/>
    <w:rsid w:val="001B678D"/>
    <w:rsid w:val="001C1853"/>
    <w:rsid w:val="001C5E96"/>
    <w:rsid w:val="001C64C6"/>
    <w:rsid w:val="001D2521"/>
    <w:rsid w:val="001D2EC4"/>
    <w:rsid w:val="001D4E4F"/>
    <w:rsid w:val="001D6B54"/>
    <w:rsid w:val="001D7170"/>
    <w:rsid w:val="001E00E0"/>
    <w:rsid w:val="001E1780"/>
    <w:rsid w:val="001E356C"/>
    <w:rsid w:val="001F036C"/>
    <w:rsid w:val="001F090A"/>
    <w:rsid w:val="001F190D"/>
    <w:rsid w:val="001F1E92"/>
    <w:rsid w:val="001F278E"/>
    <w:rsid w:val="001F2B24"/>
    <w:rsid w:val="001F6039"/>
    <w:rsid w:val="0020472D"/>
    <w:rsid w:val="00207A86"/>
    <w:rsid w:val="002104EB"/>
    <w:rsid w:val="002105FB"/>
    <w:rsid w:val="002148C7"/>
    <w:rsid w:val="00232641"/>
    <w:rsid w:val="002345D8"/>
    <w:rsid w:val="00236AC1"/>
    <w:rsid w:val="0024536C"/>
    <w:rsid w:val="002460C9"/>
    <w:rsid w:val="0025709F"/>
    <w:rsid w:val="00263483"/>
    <w:rsid w:val="00271A69"/>
    <w:rsid w:val="00272364"/>
    <w:rsid w:val="00277679"/>
    <w:rsid w:val="00285D85"/>
    <w:rsid w:val="00290AB5"/>
    <w:rsid w:val="00294F09"/>
    <w:rsid w:val="002A43F8"/>
    <w:rsid w:val="002C69D1"/>
    <w:rsid w:val="002C79B9"/>
    <w:rsid w:val="002D0246"/>
    <w:rsid w:val="002D3BED"/>
    <w:rsid w:val="002D5AB9"/>
    <w:rsid w:val="002E4F2C"/>
    <w:rsid w:val="002F420F"/>
    <w:rsid w:val="002F6897"/>
    <w:rsid w:val="00307222"/>
    <w:rsid w:val="00310442"/>
    <w:rsid w:val="00310EF4"/>
    <w:rsid w:val="00311E90"/>
    <w:rsid w:val="00316A1F"/>
    <w:rsid w:val="00322731"/>
    <w:rsid w:val="00327FE9"/>
    <w:rsid w:val="0033256C"/>
    <w:rsid w:val="0034042B"/>
    <w:rsid w:val="00346F8C"/>
    <w:rsid w:val="00350EC7"/>
    <w:rsid w:val="00351579"/>
    <w:rsid w:val="00352BE3"/>
    <w:rsid w:val="00352C71"/>
    <w:rsid w:val="00357BF6"/>
    <w:rsid w:val="0036327A"/>
    <w:rsid w:val="003637AD"/>
    <w:rsid w:val="00364112"/>
    <w:rsid w:val="00366257"/>
    <w:rsid w:val="00376C55"/>
    <w:rsid w:val="00383566"/>
    <w:rsid w:val="00386774"/>
    <w:rsid w:val="00387D1C"/>
    <w:rsid w:val="0039203D"/>
    <w:rsid w:val="00393C81"/>
    <w:rsid w:val="00397C73"/>
    <w:rsid w:val="003A1AB6"/>
    <w:rsid w:val="003A2D04"/>
    <w:rsid w:val="003A70C7"/>
    <w:rsid w:val="003B31E0"/>
    <w:rsid w:val="003B3586"/>
    <w:rsid w:val="003B40BA"/>
    <w:rsid w:val="003B60EF"/>
    <w:rsid w:val="003C2F3A"/>
    <w:rsid w:val="003D3626"/>
    <w:rsid w:val="003D374E"/>
    <w:rsid w:val="003E17EB"/>
    <w:rsid w:val="003E463E"/>
    <w:rsid w:val="003E50AB"/>
    <w:rsid w:val="003E60F9"/>
    <w:rsid w:val="003F0C75"/>
    <w:rsid w:val="003F434A"/>
    <w:rsid w:val="00401ACB"/>
    <w:rsid w:val="00404036"/>
    <w:rsid w:val="00413744"/>
    <w:rsid w:val="00420474"/>
    <w:rsid w:val="00422777"/>
    <w:rsid w:val="004247DF"/>
    <w:rsid w:val="0042558A"/>
    <w:rsid w:val="00431795"/>
    <w:rsid w:val="00445C8C"/>
    <w:rsid w:val="00451E68"/>
    <w:rsid w:val="004533BC"/>
    <w:rsid w:val="00453A72"/>
    <w:rsid w:val="004656E8"/>
    <w:rsid w:val="00466820"/>
    <w:rsid w:val="00470A16"/>
    <w:rsid w:val="00470EF3"/>
    <w:rsid w:val="00472F57"/>
    <w:rsid w:val="0047386A"/>
    <w:rsid w:val="00474310"/>
    <w:rsid w:val="00490D94"/>
    <w:rsid w:val="00492DEB"/>
    <w:rsid w:val="0049330A"/>
    <w:rsid w:val="00496283"/>
    <w:rsid w:val="004A0F7E"/>
    <w:rsid w:val="004A1BBF"/>
    <w:rsid w:val="004A524C"/>
    <w:rsid w:val="004A5FAC"/>
    <w:rsid w:val="004A6989"/>
    <w:rsid w:val="004A6EB5"/>
    <w:rsid w:val="004A7339"/>
    <w:rsid w:val="004B31C0"/>
    <w:rsid w:val="004B4563"/>
    <w:rsid w:val="004B59E3"/>
    <w:rsid w:val="004B5CF7"/>
    <w:rsid w:val="004B76BE"/>
    <w:rsid w:val="004C1677"/>
    <w:rsid w:val="004C5824"/>
    <w:rsid w:val="004D0343"/>
    <w:rsid w:val="004D54B3"/>
    <w:rsid w:val="004E009D"/>
    <w:rsid w:val="004E1FD4"/>
    <w:rsid w:val="004E36C7"/>
    <w:rsid w:val="004F22D7"/>
    <w:rsid w:val="004F4577"/>
    <w:rsid w:val="004F795B"/>
    <w:rsid w:val="00500F69"/>
    <w:rsid w:val="005030D2"/>
    <w:rsid w:val="00506D52"/>
    <w:rsid w:val="00516366"/>
    <w:rsid w:val="00516885"/>
    <w:rsid w:val="0052049F"/>
    <w:rsid w:val="0052142E"/>
    <w:rsid w:val="005222DC"/>
    <w:rsid w:val="00522482"/>
    <w:rsid w:val="0052273C"/>
    <w:rsid w:val="00533F4A"/>
    <w:rsid w:val="005351C3"/>
    <w:rsid w:val="00545B7F"/>
    <w:rsid w:val="00557D74"/>
    <w:rsid w:val="005605B9"/>
    <w:rsid w:val="00560683"/>
    <w:rsid w:val="00561006"/>
    <w:rsid w:val="00561C3B"/>
    <w:rsid w:val="005638B4"/>
    <w:rsid w:val="005733A4"/>
    <w:rsid w:val="00574185"/>
    <w:rsid w:val="0058150D"/>
    <w:rsid w:val="00581618"/>
    <w:rsid w:val="00581892"/>
    <w:rsid w:val="00590E38"/>
    <w:rsid w:val="0059136A"/>
    <w:rsid w:val="00595690"/>
    <w:rsid w:val="005B22C6"/>
    <w:rsid w:val="005C3468"/>
    <w:rsid w:val="005D235C"/>
    <w:rsid w:val="005D4651"/>
    <w:rsid w:val="005D4A0D"/>
    <w:rsid w:val="005D7AD9"/>
    <w:rsid w:val="005E578F"/>
    <w:rsid w:val="005F145B"/>
    <w:rsid w:val="005F4895"/>
    <w:rsid w:val="005F6CD5"/>
    <w:rsid w:val="005F7C07"/>
    <w:rsid w:val="006241CB"/>
    <w:rsid w:val="0063470F"/>
    <w:rsid w:val="00635960"/>
    <w:rsid w:val="0065328A"/>
    <w:rsid w:val="00657B69"/>
    <w:rsid w:val="00662C32"/>
    <w:rsid w:val="00664276"/>
    <w:rsid w:val="0066736D"/>
    <w:rsid w:val="00667974"/>
    <w:rsid w:val="0067335A"/>
    <w:rsid w:val="006739DF"/>
    <w:rsid w:val="00681016"/>
    <w:rsid w:val="006857DA"/>
    <w:rsid w:val="00693599"/>
    <w:rsid w:val="0069670E"/>
    <w:rsid w:val="006A5657"/>
    <w:rsid w:val="006B09A7"/>
    <w:rsid w:val="006B2643"/>
    <w:rsid w:val="006B439A"/>
    <w:rsid w:val="006C1734"/>
    <w:rsid w:val="006C2C32"/>
    <w:rsid w:val="006C4D21"/>
    <w:rsid w:val="006C5B9C"/>
    <w:rsid w:val="006C6622"/>
    <w:rsid w:val="006D3654"/>
    <w:rsid w:val="006D6098"/>
    <w:rsid w:val="006D6245"/>
    <w:rsid w:val="006D637B"/>
    <w:rsid w:val="006E174C"/>
    <w:rsid w:val="007048DF"/>
    <w:rsid w:val="0070538B"/>
    <w:rsid w:val="0070704F"/>
    <w:rsid w:val="00710D26"/>
    <w:rsid w:val="00712FB2"/>
    <w:rsid w:val="007160B0"/>
    <w:rsid w:val="0072570C"/>
    <w:rsid w:val="0073057D"/>
    <w:rsid w:val="00742D36"/>
    <w:rsid w:val="00743835"/>
    <w:rsid w:val="00750487"/>
    <w:rsid w:val="00750A9B"/>
    <w:rsid w:val="00752207"/>
    <w:rsid w:val="007574C4"/>
    <w:rsid w:val="007574F2"/>
    <w:rsid w:val="007709E7"/>
    <w:rsid w:val="00771EEC"/>
    <w:rsid w:val="00772205"/>
    <w:rsid w:val="00772C0A"/>
    <w:rsid w:val="00774F9C"/>
    <w:rsid w:val="00782649"/>
    <w:rsid w:val="00787898"/>
    <w:rsid w:val="007879D7"/>
    <w:rsid w:val="0079133F"/>
    <w:rsid w:val="0079623A"/>
    <w:rsid w:val="00797C2A"/>
    <w:rsid w:val="007A1F7F"/>
    <w:rsid w:val="007A3A30"/>
    <w:rsid w:val="007A4953"/>
    <w:rsid w:val="007B0B01"/>
    <w:rsid w:val="007B24E9"/>
    <w:rsid w:val="007B4634"/>
    <w:rsid w:val="007B76B8"/>
    <w:rsid w:val="007C267A"/>
    <w:rsid w:val="007C4DC6"/>
    <w:rsid w:val="007C797B"/>
    <w:rsid w:val="007D401B"/>
    <w:rsid w:val="007D5445"/>
    <w:rsid w:val="007D59D2"/>
    <w:rsid w:val="007E31D2"/>
    <w:rsid w:val="007E3B96"/>
    <w:rsid w:val="007E50F7"/>
    <w:rsid w:val="007F1E18"/>
    <w:rsid w:val="007F7995"/>
    <w:rsid w:val="00805F78"/>
    <w:rsid w:val="00806717"/>
    <w:rsid w:val="008267A7"/>
    <w:rsid w:val="008272A0"/>
    <w:rsid w:val="0083120C"/>
    <w:rsid w:val="00832300"/>
    <w:rsid w:val="00840AA0"/>
    <w:rsid w:val="00843225"/>
    <w:rsid w:val="0085224E"/>
    <w:rsid w:val="008577FE"/>
    <w:rsid w:val="00860222"/>
    <w:rsid w:val="008603C0"/>
    <w:rsid w:val="00861D2D"/>
    <w:rsid w:val="00862658"/>
    <w:rsid w:val="00873130"/>
    <w:rsid w:val="008804A4"/>
    <w:rsid w:val="00882C22"/>
    <w:rsid w:val="0088361C"/>
    <w:rsid w:val="00884D95"/>
    <w:rsid w:val="0088696C"/>
    <w:rsid w:val="00887EC0"/>
    <w:rsid w:val="00890A58"/>
    <w:rsid w:val="00890AB3"/>
    <w:rsid w:val="008931BA"/>
    <w:rsid w:val="008945CD"/>
    <w:rsid w:val="00896497"/>
    <w:rsid w:val="008A0827"/>
    <w:rsid w:val="008A1384"/>
    <w:rsid w:val="008A1C06"/>
    <w:rsid w:val="008A613A"/>
    <w:rsid w:val="008B1856"/>
    <w:rsid w:val="008B3735"/>
    <w:rsid w:val="008B3F1A"/>
    <w:rsid w:val="008C261A"/>
    <w:rsid w:val="008C2D58"/>
    <w:rsid w:val="008C4BC2"/>
    <w:rsid w:val="008C61E4"/>
    <w:rsid w:val="008E0469"/>
    <w:rsid w:val="008E4DFB"/>
    <w:rsid w:val="008E646B"/>
    <w:rsid w:val="008F17D5"/>
    <w:rsid w:val="008F5BF3"/>
    <w:rsid w:val="008F5CC3"/>
    <w:rsid w:val="00902841"/>
    <w:rsid w:val="00902A48"/>
    <w:rsid w:val="00902A94"/>
    <w:rsid w:val="00903654"/>
    <w:rsid w:val="0090546A"/>
    <w:rsid w:val="009121A9"/>
    <w:rsid w:val="00915FA7"/>
    <w:rsid w:val="009263DD"/>
    <w:rsid w:val="00933C3C"/>
    <w:rsid w:val="00934838"/>
    <w:rsid w:val="00934A43"/>
    <w:rsid w:val="009359C8"/>
    <w:rsid w:val="0093797F"/>
    <w:rsid w:val="00944019"/>
    <w:rsid w:val="009448D1"/>
    <w:rsid w:val="009613E8"/>
    <w:rsid w:val="00970E80"/>
    <w:rsid w:val="00970EB2"/>
    <w:rsid w:val="00973D85"/>
    <w:rsid w:val="00974ACB"/>
    <w:rsid w:val="00975FFA"/>
    <w:rsid w:val="009823F0"/>
    <w:rsid w:val="0098270B"/>
    <w:rsid w:val="009841DC"/>
    <w:rsid w:val="009842ED"/>
    <w:rsid w:val="0098504B"/>
    <w:rsid w:val="00992229"/>
    <w:rsid w:val="00994B78"/>
    <w:rsid w:val="009A1822"/>
    <w:rsid w:val="009A1F98"/>
    <w:rsid w:val="009B0C5D"/>
    <w:rsid w:val="009B1A0B"/>
    <w:rsid w:val="009B74F7"/>
    <w:rsid w:val="009C1A92"/>
    <w:rsid w:val="009D600F"/>
    <w:rsid w:val="009E26A9"/>
    <w:rsid w:val="009E37D5"/>
    <w:rsid w:val="009E4058"/>
    <w:rsid w:val="009F42F4"/>
    <w:rsid w:val="009F63C3"/>
    <w:rsid w:val="00A022FA"/>
    <w:rsid w:val="00A02333"/>
    <w:rsid w:val="00A23E5F"/>
    <w:rsid w:val="00A30ECA"/>
    <w:rsid w:val="00A34030"/>
    <w:rsid w:val="00A343E4"/>
    <w:rsid w:val="00A34747"/>
    <w:rsid w:val="00A350A4"/>
    <w:rsid w:val="00A36897"/>
    <w:rsid w:val="00A45172"/>
    <w:rsid w:val="00A4598E"/>
    <w:rsid w:val="00A47760"/>
    <w:rsid w:val="00A53966"/>
    <w:rsid w:val="00A57FFE"/>
    <w:rsid w:val="00A61342"/>
    <w:rsid w:val="00A709FD"/>
    <w:rsid w:val="00A70ADF"/>
    <w:rsid w:val="00A73C9A"/>
    <w:rsid w:val="00A75BBC"/>
    <w:rsid w:val="00A83A88"/>
    <w:rsid w:val="00A97EDB"/>
    <w:rsid w:val="00AA30DC"/>
    <w:rsid w:val="00AA3B44"/>
    <w:rsid w:val="00AB406D"/>
    <w:rsid w:val="00AB7CF2"/>
    <w:rsid w:val="00AC2EEC"/>
    <w:rsid w:val="00AC3956"/>
    <w:rsid w:val="00AC5136"/>
    <w:rsid w:val="00AC613A"/>
    <w:rsid w:val="00AC68B1"/>
    <w:rsid w:val="00AD130B"/>
    <w:rsid w:val="00AD47E3"/>
    <w:rsid w:val="00AD4D41"/>
    <w:rsid w:val="00AD4F37"/>
    <w:rsid w:val="00AD5E79"/>
    <w:rsid w:val="00AD6659"/>
    <w:rsid w:val="00AD7A0F"/>
    <w:rsid w:val="00AE044F"/>
    <w:rsid w:val="00AE11E5"/>
    <w:rsid w:val="00AE2951"/>
    <w:rsid w:val="00AE4015"/>
    <w:rsid w:val="00AE5691"/>
    <w:rsid w:val="00AF2B2F"/>
    <w:rsid w:val="00AF2CE0"/>
    <w:rsid w:val="00B1479D"/>
    <w:rsid w:val="00B237F6"/>
    <w:rsid w:val="00B27B37"/>
    <w:rsid w:val="00B30680"/>
    <w:rsid w:val="00B36C8F"/>
    <w:rsid w:val="00B41896"/>
    <w:rsid w:val="00B423D2"/>
    <w:rsid w:val="00B432A0"/>
    <w:rsid w:val="00B433F2"/>
    <w:rsid w:val="00B440F0"/>
    <w:rsid w:val="00B644AE"/>
    <w:rsid w:val="00B6495D"/>
    <w:rsid w:val="00B7753F"/>
    <w:rsid w:val="00B77D73"/>
    <w:rsid w:val="00B86E83"/>
    <w:rsid w:val="00BA6562"/>
    <w:rsid w:val="00BB73D4"/>
    <w:rsid w:val="00BB74A5"/>
    <w:rsid w:val="00BC07A2"/>
    <w:rsid w:val="00BC2E2B"/>
    <w:rsid w:val="00BC5233"/>
    <w:rsid w:val="00BC7668"/>
    <w:rsid w:val="00BC7EE0"/>
    <w:rsid w:val="00BD0ABB"/>
    <w:rsid w:val="00BD10B5"/>
    <w:rsid w:val="00BD20A7"/>
    <w:rsid w:val="00BD2C12"/>
    <w:rsid w:val="00BD7349"/>
    <w:rsid w:val="00BE233A"/>
    <w:rsid w:val="00BE2D33"/>
    <w:rsid w:val="00BE3716"/>
    <w:rsid w:val="00C01724"/>
    <w:rsid w:val="00C019E6"/>
    <w:rsid w:val="00C01CD0"/>
    <w:rsid w:val="00C03F4B"/>
    <w:rsid w:val="00C05011"/>
    <w:rsid w:val="00C10CDC"/>
    <w:rsid w:val="00C14CE1"/>
    <w:rsid w:val="00C14E43"/>
    <w:rsid w:val="00C2190E"/>
    <w:rsid w:val="00C26806"/>
    <w:rsid w:val="00C274A3"/>
    <w:rsid w:val="00C3154E"/>
    <w:rsid w:val="00C32623"/>
    <w:rsid w:val="00C419E0"/>
    <w:rsid w:val="00C41BF5"/>
    <w:rsid w:val="00C52910"/>
    <w:rsid w:val="00C5644F"/>
    <w:rsid w:val="00C6000B"/>
    <w:rsid w:val="00C6155D"/>
    <w:rsid w:val="00C6369E"/>
    <w:rsid w:val="00C64A74"/>
    <w:rsid w:val="00C72BF5"/>
    <w:rsid w:val="00C739EE"/>
    <w:rsid w:val="00C83A0E"/>
    <w:rsid w:val="00C90EFE"/>
    <w:rsid w:val="00C9539D"/>
    <w:rsid w:val="00CA5F5E"/>
    <w:rsid w:val="00CC5AAF"/>
    <w:rsid w:val="00CE0AAC"/>
    <w:rsid w:val="00CE396C"/>
    <w:rsid w:val="00CE4130"/>
    <w:rsid w:val="00CE72B2"/>
    <w:rsid w:val="00CE7FFD"/>
    <w:rsid w:val="00CF5B30"/>
    <w:rsid w:val="00CF6C08"/>
    <w:rsid w:val="00CF7900"/>
    <w:rsid w:val="00D01960"/>
    <w:rsid w:val="00D035F5"/>
    <w:rsid w:val="00D036F8"/>
    <w:rsid w:val="00D07DE7"/>
    <w:rsid w:val="00D1076D"/>
    <w:rsid w:val="00D143A7"/>
    <w:rsid w:val="00D22309"/>
    <w:rsid w:val="00D24CE9"/>
    <w:rsid w:val="00D273F2"/>
    <w:rsid w:val="00D31C37"/>
    <w:rsid w:val="00D33FCF"/>
    <w:rsid w:val="00D5013D"/>
    <w:rsid w:val="00D5062F"/>
    <w:rsid w:val="00D54103"/>
    <w:rsid w:val="00D55092"/>
    <w:rsid w:val="00D5686C"/>
    <w:rsid w:val="00D56D47"/>
    <w:rsid w:val="00D61D0F"/>
    <w:rsid w:val="00D6340D"/>
    <w:rsid w:val="00D7000B"/>
    <w:rsid w:val="00D708D3"/>
    <w:rsid w:val="00D744EA"/>
    <w:rsid w:val="00D845CE"/>
    <w:rsid w:val="00D8604C"/>
    <w:rsid w:val="00D92754"/>
    <w:rsid w:val="00DA254E"/>
    <w:rsid w:val="00DA751B"/>
    <w:rsid w:val="00DC1C47"/>
    <w:rsid w:val="00DC2B2A"/>
    <w:rsid w:val="00DC3831"/>
    <w:rsid w:val="00DC7F50"/>
    <w:rsid w:val="00DD1983"/>
    <w:rsid w:val="00DD2FB2"/>
    <w:rsid w:val="00DD759E"/>
    <w:rsid w:val="00DE7AF2"/>
    <w:rsid w:val="00DF0B9F"/>
    <w:rsid w:val="00DF1E13"/>
    <w:rsid w:val="00E04169"/>
    <w:rsid w:val="00E04A8F"/>
    <w:rsid w:val="00E111FB"/>
    <w:rsid w:val="00E178A8"/>
    <w:rsid w:val="00E27D8D"/>
    <w:rsid w:val="00E345DB"/>
    <w:rsid w:val="00E34E95"/>
    <w:rsid w:val="00E35FE2"/>
    <w:rsid w:val="00E371A6"/>
    <w:rsid w:val="00E455C1"/>
    <w:rsid w:val="00E46EBA"/>
    <w:rsid w:val="00E5213D"/>
    <w:rsid w:val="00E5270F"/>
    <w:rsid w:val="00E52E6E"/>
    <w:rsid w:val="00E54A6C"/>
    <w:rsid w:val="00E56F79"/>
    <w:rsid w:val="00E57B57"/>
    <w:rsid w:val="00E6275C"/>
    <w:rsid w:val="00E63524"/>
    <w:rsid w:val="00E754E5"/>
    <w:rsid w:val="00E75A55"/>
    <w:rsid w:val="00E84397"/>
    <w:rsid w:val="00E86CC3"/>
    <w:rsid w:val="00E93854"/>
    <w:rsid w:val="00E94676"/>
    <w:rsid w:val="00E951BD"/>
    <w:rsid w:val="00EB02BC"/>
    <w:rsid w:val="00EB16FE"/>
    <w:rsid w:val="00EB3956"/>
    <w:rsid w:val="00EB56E0"/>
    <w:rsid w:val="00EC3C98"/>
    <w:rsid w:val="00EC3EA3"/>
    <w:rsid w:val="00EC41CC"/>
    <w:rsid w:val="00ED1CED"/>
    <w:rsid w:val="00ED3BE0"/>
    <w:rsid w:val="00ED62B9"/>
    <w:rsid w:val="00EE1B05"/>
    <w:rsid w:val="00EE5172"/>
    <w:rsid w:val="00EE58F7"/>
    <w:rsid w:val="00EF4F6E"/>
    <w:rsid w:val="00F12DC4"/>
    <w:rsid w:val="00F17FE0"/>
    <w:rsid w:val="00F201D9"/>
    <w:rsid w:val="00F22686"/>
    <w:rsid w:val="00F2544B"/>
    <w:rsid w:val="00F25AA5"/>
    <w:rsid w:val="00F4064A"/>
    <w:rsid w:val="00F458D0"/>
    <w:rsid w:val="00F51401"/>
    <w:rsid w:val="00F55613"/>
    <w:rsid w:val="00F62715"/>
    <w:rsid w:val="00F63227"/>
    <w:rsid w:val="00F64F0E"/>
    <w:rsid w:val="00F65D1C"/>
    <w:rsid w:val="00F760A5"/>
    <w:rsid w:val="00F8350A"/>
    <w:rsid w:val="00F908A8"/>
    <w:rsid w:val="00F916FB"/>
    <w:rsid w:val="00F92A45"/>
    <w:rsid w:val="00FA2275"/>
    <w:rsid w:val="00FA2E5D"/>
    <w:rsid w:val="00FB010F"/>
    <w:rsid w:val="00FC0626"/>
    <w:rsid w:val="00FC201F"/>
    <w:rsid w:val="00FD45E9"/>
    <w:rsid w:val="00FD5C3C"/>
    <w:rsid w:val="00FD7836"/>
    <w:rsid w:val="00FE2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9265"/>
    <o:shapelayout v:ext="edit">
      <o:idmap v:ext="edit" data="1"/>
    </o:shapelayout>
  </w:shapeDefaults>
  <w:decimalSymbol w:val="."/>
  <w:listSeparator w:val=","/>
  <w14:docId w14:val="33C1B8FC"/>
  <w15:docId w15:val="{714BC358-84C7-446A-A02B-22686908A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0A5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890A58"/>
    <w:rPr>
      <w:rFonts w:asciiTheme="majorHAnsi" w:eastAsiaTheme="majorEastAsia" w:hAnsiTheme="majorHAnsi" w:cstheme="majorBidi"/>
      <w:sz w:val="18"/>
      <w:szCs w:val="18"/>
    </w:rPr>
  </w:style>
  <w:style w:type="table" w:styleId="a5">
    <w:name w:val="Table Grid"/>
    <w:basedOn w:val="a1"/>
    <w:uiPriority w:val="59"/>
    <w:rsid w:val="004A69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AD130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AD130B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AD130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AD130B"/>
    <w:rPr>
      <w:sz w:val="20"/>
      <w:szCs w:val="20"/>
    </w:rPr>
  </w:style>
  <w:style w:type="character" w:customStyle="1" w:styleId="tcontentstyle1">
    <w:name w:val="tcontentstyle1"/>
    <w:basedOn w:val="a0"/>
    <w:rsid w:val="00A36897"/>
  </w:style>
  <w:style w:type="character" w:styleId="aa">
    <w:name w:val="Strong"/>
    <w:basedOn w:val="a0"/>
    <w:uiPriority w:val="22"/>
    <w:qFormat/>
    <w:rsid w:val="0042558A"/>
    <w:rPr>
      <w:b/>
      <w:bCs/>
    </w:rPr>
  </w:style>
  <w:style w:type="character" w:styleId="ab">
    <w:name w:val="annotation reference"/>
    <w:basedOn w:val="a0"/>
    <w:uiPriority w:val="99"/>
    <w:semiHidden/>
    <w:unhideWhenUsed/>
    <w:rsid w:val="007F7995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7F7995"/>
  </w:style>
  <w:style w:type="character" w:customStyle="1" w:styleId="ad">
    <w:name w:val="註解文字 字元"/>
    <w:basedOn w:val="a0"/>
    <w:link w:val="ac"/>
    <w:uiPriority w:val="99"/>
    <w:semiHidden/>
    <w:rsid w:val="007F7995"/>
  </w:style>
  <w:style w:type="paragraph" w:styleId="ae">
    <w:name w:val="annotation subject"/>
    <w:basedOn w:val="ac"/>
    <w:next w:val="ac"/>
    <w:link w:val="af"/>
    <w:uiPriority w:val="99"/>
    <w:semiHidden/>
    <w:unhideWhenUsed/>
    <w:rsid w:val="007F7995"/>
    <w:rPr>
      <w:b/>
      <w:bCs/>
    </w:rPr>
  </w:style>
  <w:style w:type="character" w:customStyle="1" w:styleId="af">
    <w:name w:val="註解主旨 字元"/>
    <w:basedOn w:val="ad"/>
    <w:link w:val="ae"/>
    <w:uiPriority w:val="99"/>
    <w:semiHidden/>
    <w:rsid w:val="007F7995"/>
    <w:rPr>
      <w:b/>
      <w:bCs/>
    </w:rPr>
  </w:style>
  <w:style w:type="character" w:customStyle="1" w:styleId="apple-converted-space">
    <w:name w:val="apple-converted-space"/>
    <w:basedOn w:val="a0"/>
    <w:rsid w:val="005D7AD9"/>
  </w:style>
  <w:style w:type="paragraph" w:styleId="af0">
    <w:name w:val="List Paragraph"/>
    <w:basedOn w:val="a"/>
    <w:uiPriority w:val="34"/>
    <w:qFormat/>
    <w:rsid w:val="003637AD"/>
    <w:pPr>
      <w:ind w:leftChars="200" w:left="480"/>
    </w:pPr>
  </w:style>
  <w:style w:type="character" w:styleId="af1">
    <w:name w:val="Hyperlink"/>
    <w:basedOn w:val="a0"/>
    <w:uiPriority w:val="99"/>
    <w:unhideWhenUsed/>
    <w:rsid w:val="00B30680"/>
    <w:rPr>
      <w:color w:val="0000FF" w:themeColor="hyperlink"/>
      <w:u w:val="single"/>
    </w:rPr>
  </w:style>
  <w:style w:type="paragraph" w:styleId="af2">
    <w:name w:val="No Spacing"/>
    <w:uiPriority w:val="1"/>
    <w:qFormat/>
    <w:rsid w:val="009E4058"/>
  </w:style>
  <w:style w:type="character" w:styleId="af3">
    <w:name w:val="Unresolved Mention"/>
    <w:basedOn w:val="a0"/>
    <w:uiPriority w:val="99"/>
    <w:semiHidden/>
    <w:unhideWhenUsed/>
    <w:rsid w:val="00934A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346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336857">
          <w:marLeft w:val="480"/>
          <w:marRight w:val="13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54800">
          <w:marLeft w:val="480"/>
          <w:marRight w:val="13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211144">
          <w:marLeft w:val="480"/>
          <w:marRight w:val="13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011369">
          <w:marLeft w:val="480"/>
          <w:marRight w:val="13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81500">
          <w:marLeft w:val="480"/>
          <w:marRight w:val="13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109776">
          <w:marLeft w:val="480"/>
          <w:marRight w:val="13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76080">
          <w:marLeft w:val="480"/>
          <w:marRight w:val="13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812620">
          <w:marLeft w:val="480"/>
          <w:marRight w:val="13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74916">
          <w:marLeft w:val="480"/>
          <w:marRight w:val="13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389402">
          <w:marLeft w:val="480"/>
          <w:marRight w:val="13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754635">
          <w:marLeft w:val="480"/>
          <w:marRight w:val="13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563123">
          <w:marLeft w:val="480"/>
          <w:marRight w:val="13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465539">
          <w:marLeft w:val="480"/>
          <w:marRight w:val="13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966607">
          <w:marLeft w:val="480"/>
          <w:marRight w:val="13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313840">
          <w:marLeft w:val="480"/>
          <w:marRight w:val="13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125509">
          <w:marLeft w:val="480"/>
          <w:marRight w:val="13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609143">
          <w:marLeft w:val="480"/>
          <w:marRight w:val="13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79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06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876984">
          <w:marLeft w:val="480"/>
          <w:marRight w:val="13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608883">
          <w:marLeft w:val="480"/>
          <w:marRight w:val="13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679334">
          <w:marLeft w:val="480"/>
          <w:marRight w:val="13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003775">
          <w:marLeft w:val="480"/>
          <w:marRight w:val="13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32676">
          <w:marLeft w:val="480"/>
          <w:marRight w:val="13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595787">
          <w:marLeft w:val="480"/>
          <w:marRight w:val="13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973831">
          <w:marLeft w:val="480"/>
          <w:marRight w:val="13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223121">
          <w:marLeft w:val="480"/>
          <w:marRight w:val="13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411023">
          <w:marLeft w:val="480"/>
          <w:marRight w:val="13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369591">
          <w:marLeft w:val="480"/>
          <w:marRight w:val="13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13011">
          <w:marLeft w:val="480"/>
          <w:marRight w:val="13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391613">
          <w:marLeft w:val="480"/>
          <w:marRight w:val="13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374985">
          <w:marLeft w:val="480"/>
          <w:marRight w:val="13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95977">
          <w:marLeft w:val="480"/>
          <w:marRight w:val="13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157624">
          <w:marLeft w:val="480"/>
          <w:marRight w:val="13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110641">
          <w:marLeft w:val="480"/>
          <w:marRight w:val="13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59990">
          <w:marLeft w:val="480"/>
          <w:marRight w:val="13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734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4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2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4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6C3866-B2E1-4E3F-82D5-2341537195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928</Characters>
  <Application>Microsoft Office Word</Application>
  <DocSecurity>0</DocSecurity>
  <Lines>7</Lines>
  <Paragraphs>2</Paragraphs>
  <ScaleCrop>false</ScaleCrop>
  <Company>user</Company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工業會 台南市</cp:lastModifiedBy>
  <cp:revision>2</cp:revision>
  <cp:lastPrinted>2026-08-13T07:25:00Z</cp:lastPrinted>
  <dcterms:created xsi:type="dcterms:W3CDTF">2026-10-13T08:57:00Z</dcterms:created>
  <dcterms:modified xsi:type="dcterms:W3CDTF">2026-10-13T08:57:00Z</dcterms:modified>
</cp:coreProperties>
</file>