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5230AD" w14:textId="5E352F29" w:rsidR="00890A58" w:rsidRPr="00B72CD3" w:rsidRDefault="00B54FF4" w:rsidP="00191E65">
      <w:pPr>
        <w:spacing w:line="560" w:lineRule="exact"/>
        <w:jc w:val="center"/>
        <w:rPr>
          <w:rFonts w:ascii="華康新特黑體" w:eastAsia="華康新特黑體" w:hAnsi="微軟正黑體" w:cs="華康楷書體W3" w:hint="eastAsia"/>
          <w:bCs/>
          <w:sz w:val="72"/>
          <w:szCs w:val="72"/>
        </w:rPr>
      </w:pPr>
      <w:r w:rsidRPr="00B72CD3">
        <w:rPr>
          <w:rFonts w:ascii="華康新特黑體" w:eastAsia="華康新特黑體" w:hAnsi="微軟正黑體" w:cs="華康楷書體W3" w:hint="eastAsia"/>
          <w:bCs/>
          <w:noProof/>
          <w:sz w:val="72"/>
          <w:szCs w:val="72"/>
          <w:bdr w:val="single" w:sz="4" w:space="0" w:color="auto"/>
        </w:rPr>
        <w:drawing>
          <wp:anchor distT="0" distB="0" distL="114300" distR="114300" simplePos="0" relativeHeight="251658240" behindDoc="0" locked="0" layoutInCell="1" allowOverlap="1" wp14:anchorId="43F780A4" wp14:editId="2D35208A">
            <wp:simplePos x="0" y="0"/>
            <wp:positionH relativeFrom="column">
              <wp:posOffset>1440207</wp:posOffset>
            </wp:positionH>
            <wp:positionV relativeFrom="paragraph">
              <wp:posOffset>-260985</wp:posOffset>
            </wp:positionV>
            <wp:extent cx="861060" cy="809625"/>
            <wp:effectExtent l="0" t="0" r="0" b="0"/>
            <wp:wrapNone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1060" cy="809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72CD3">
        <w:rPr>
          <w:rFonts w:ascii="華康新特黑體" w:eastAsia="華康新特黑體" w:hAnsi="微軟正黑體" w:cs="華康楷書體W3" w:hint="eastAsia"/>
          <w:bCs/>
          <w:noProof/>
          <w:sz w:val="72"/>
          <w:szCs w:val="72"/>
        </w:rPr>
        <mc:AlternateContent>
          <mc:Choice Requires="wps">
            <w:drawing>
              <wp:anchor distT="45720" distB="45720" distL="114300" distR="114300" simplePos="0" relativeHeight="251664384" behindDoc="1" locked="0" layoutInCell="1" allowOverlap="1" wp14:anchorId="4EF55096" wp14:editId="7B8227FD">
                <wp:simplePos x="0" y="0"/>
                <wp:positionH relativeFrom="column">
                  <wp:posOffset>2509216</wp:posOffset>
                </wp:positionH>
                <wp:positionV relativeFrom="paragraph">
                  <wp:posOffset>-248285</wp:posOffset>
                </wp:positionV>
                <wp:extent cx="3927475" cy="818515"/>
                <wp:effectExtent l="0" t="0" r="0" b="635"/>
                <wp:wrapNone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27475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4B1034" w14:textId="6CA9CEEA" w:rsidR="00E25F83" w:rsidRPr="00B72CD3" w:rsidRDefault="00E25F83">
                            <w:pPr>
                              <w:rPr>
                                <w:rFonts w:ascii="華康新特黑體" w:eastAsia="華康新特黑體" w:hint="eastAsia"/>
                                <w:sz w:val="80"/>
                                <w:szCs w:val="80"/>
                              </w:rPr>
                            </w:pPr>
                            <w:r w:rsidRPr="00B72CD3">
                              <w:rPr>
                                <w:rFonts w:ascii="華康新特黑體" w:eastAsia="華康新特黑體" w:hint="eastAsia"/>
                                <w:sz w:val="80"/>
                                <w:szCs w:val="80"/>
                              </w:rPr>
                              <w:t>台南市工業會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F55096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197.6pt;margin-top:-19.55pt;width:309.25pt;height:64.45pt;z-index:-2516520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" stroked="f">
                <v:textbox>
                  <w:txbxContent>
                    <w:p w14:paraId="564B1034" w14:textId="6CA9CEEA" w:rsidR="00E25F83" w:rsidRPr="00B72CD3" w:rsidRDefault="00E25F83">
                      <w:pPr>
                        <w:rPr>
                          <w:rFonts w:ascii="華康新特黑體" w:eastAsia="華康新特黑體" w:hint="eastAsia"/>
                          <w:sz w:val="80"/>
                          <w:szCs w:val="80"/>
                        </w:rPr>
                      </w:pPr>
                      <w:r w:rsidRPr="00B72CD3">
                        <w:rPr>
                          <w:rFonts w:ascii="華康新特黑體" w:eastAsia="華康新特黑體" w:hint="eastAsia"/>
                          <w:sz w:val="80"/>
                          <w:szCs w:val="80"/>
                        </w:rPr>
                        <w:t>台南市工業會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a5"/>
        <w:tblpPr w:leftFromText="180" w:rightFromText="180" w:vertAnchor="page" w:horzAnchor="margin" w:tblpY="1541"/>
        <w:tblW w:w="11188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3"/>
        <w:gridCol w:w="1151"/>
        <w:gridCol w:w="1649"/>
        <w:gridCol w:w="3158"/>
        <w:gridCol w:w="851"/>
        <w:gridCol w:w="3406"/>
      </w:tblGrid>
      <w:tr w:rsidR="00B72CD3" w:rsidRPr="007D5445" w14:paraId="7FE1C919" w14:textId="77777777" w:rsidTr="00B72CD3">
        <w:trPr>
          <w:trHeight w:val="679"/>
        </w:trPr>
        <w:tc>
          <w:tcPr>
            <w:tcW w:w="973" w:type="dxa"/>
            <w:tcBorders>
              <w:top w:val="double" w:sz="4" w:space="0" w:color="000000"/>
              <w:left w:val="double" w:sz="4" w:space="0" w:color="000000"/>
            </w:tcBorders>
            <w:shd w:val="clear" w:color="auto" w:fill="EAF1DD" w:themeFill="accent3" w:themeFillTint="33"/>
            <w:vAlign w:val="center"/>
          </w:tcPr>
          <w:p w14:paraId="576318E8" w14:textId="77777777" w:rsidR="00B72CD3" w:rsidRPr="00A34030" w:rsidRDefault="00B72CD3" w:rsidP="00B72CD3">
            <w:pPr>
              <w:ind w:leftChars="-59" w:left="-142" w:firstLineChars="44" w:firstLine="123"/>
              <w:jc w:val="distribute"/>
              <w:rPr>
                <w:rFonts w:ascii="CIDFont+F1" w:eastAsia="CIDFont+F1" w:hAnsi="Times New Roman" w:cs="Times New Roman"/>
                <w:b/>
                <w:sz w:val="28"/>
                <w:szCs w:val="28"/>
              </w:rPr>
            </w:pPr>
            <w:r w:rsidRPr="00A34030">
              <w:rPr>
                <w:rFonts w:ascii="CIDFont+F1" w:eastAsia="CIDFont+F1" w:hAnsi="Times New Roman" w:cs="Times New Roman" w:hint="eastAsia"/>
                <w:b/>
                <w:sz w:val="28"/>
                <w:szCs w:val="28"/>
              </w:rPr>
              <w:t>課程</w:t>
            </w:r>
          </w:p>
        </w:tc>
        <w:tc>
          <w:tcPr>
            <w:tcW w:w="5958" w:type="dxa"/>
            <w:gridSpan w:val="3"/>
            <w:tcBorders>
              <w:top w:val="double" w:sz="4" w:space="0" w:color="auto"/>
            </w:tcBorders>
            <w:vAlign w:val="center"/>
          </w:tcPr>
          <w:p w14:paraId="0FBF58AC" w14:textId="5886E493" w:rsidR="00B72CD3" w:rsidRPr="00B72CD3" w:rsidRDefault="00B72CD3" w:rsidP="00B72CD3">
            <w:pPr>
              <w:spacing w:line="420" w:lineRule="exact"/>
              <w:jc w:val="center"/>
              <w:rPr>
                <w:rFonts w:ascii="微軟正黑體" w:eastAsia="微軟正黑體" w:hAnsi="微軟正黑體" w:cs="Times New Roman"/>
                <w:b/>
                <w:sz w:val="30"/>
                <w:szCs w:val="30"/>
              </w:rPr>
            </w:pPr>
            <w:r w:rsidRPr="00B72CD3">
              <w:rPr>
                <w:rFonts w:ascii="微軟正黑體" w:eastAsia="微軟正黑體" w:hAnsi="微軟正黑體" w:hint="eastAsia"/>
                <w:b/>
                <w:bCs/>
                <w:sz w:val="30"/>
                <w:szCs w:val="30"/>
              </w:rPr>
              <w:t>行動解碼-從動作與表情判讀性格與狀態</w:t>
            </w:r>
          </w:p>
        </w:tc>
        <w:tc>
          <w:tcPr>
            <w:tcW w:w="851" w:type="dxa"/>
            <w:tcBorders>
              <w:top w:val="double" w:sz="4" w:space="0" w:color="auto"/>
            </w:tcBorders>
            <w:shd w:val="clear" w:color="auto" w:fill="EAF1DD" w:themeFill="accent3" w:themeFillTint="33"/>
            <w:vAlign w:val="center"/>
          </w:tcPr>
          <w:p w14:paraId="3AB9708A" w14:textId="77777777" w:rsidR="00B72CD3" w:rsidRPr="00A709FD" w:rsidRDefault="00B72CD3" w:rsidP="00B72CD3">
            <w:pPr>
              <w:spacing w:line="320" w:lineRule="exact"/>
              <w:jc w:val="distribute"/>
              <w:rPr>
                <w:rFonts w:ascii="CIDFont+F1" w:eastAsia="CIDFont+F1" w:hAnsi="Times New Roman" w:cs="Times New Roman"/>
                <w:b/>
                <w:sz w:val="28"/>
                <w:szCs w:val="28"/>
              </w:rPr>
            </w:pPr>
            <w:r w:rsidRPr="00A709FD">
              <w:rPr>
                <w:rFonts w:ascii="CIDFont+F1" w:eastAsia="CIDFont+F1" w:hAnsi="Times New Roman" w:cs="Times New Roman" w:hint="eastAsia"/>
                <w:b/>
                <w:sz w:val="28"/>
                <w:szCs w:val="28"/>
              </w:rPr>
              <w:t>講師</w:t>
            </w:r>
          </w:p>
        </w:tc>
        <w:tc>
          <w:tcPr>
            <w:tcW w:w="3406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771F1E7E" w14:textId="402B23C2" w:rsidR="00B72CD3" w:rsidRPr="0072588F" w:rsidRDefault="00B72CD3" w:rsidP="00B72CD3">
            <w:pPr>
              <w:snapToGrid w:val="0"/>
              <w:spacing w:before="100" w:beforeAutospacing="1"/>
              <w:jc w:val="center"/>
              <w:rPr>
                <w:rFonts w:ascii="CIDFont+F1" w:eastAsia="CIDFont+F1" w:hAnsi="Times New Roman" w:cs="Times New Roman" w:hint="eastAsia"/>
                <w:b/>
                <w:sz w:val="32"/>
                <w:szCs w:val="32"/>
              </w:rPr>
            </w:pPr>
            <w:r>
              <w:rPr>
                <w:rFonts w:ascii="CIDFont+F1" w:eastAsia="CIDFont+F1" w:hAnsi="Times New Roman" w:cs="Times New Roman" w:hint="eastAsia"/>
                <w:b/>
                <w:sz w:val="32"/>
                <w:szCs w:val="32"/>
              </w:rPr>
              <w:t>陳浩正</w:t>
            </w:r>
          </w:p>
        </w:tc>
      </w:tr>
      <w:tr w:rsidR="00B72CD3" w:rsidRPr="007D5445" w14:paraId="44BB59BB" w14:textId="77777777" w:rsidTr="00B72CD3">
        <w:trPr>
          <w:trHeight w:val="655"/>
        </w:trPr>
        <w:tc>
          <w:tcPr>
            <w:tcW w:w="973" w:type="dxa"/>
            <w:tcBorders>
              <w:left w:val="double" w:sz="4" w:space="0" w:color="000000"/>
            </w:tcBorders>
            <w:shd w:val="clear" w:color="auto" w:fill="EAF1DD" w:themeFill="accent3" w:themeFillTint="33"/>
            <w:vAlign w:val="center"/>
          </w:tcPr>
          <w:p w14:paraId="13ECB1B5" w14:textId="77777777" w:rsidR="00B72CD3" w:rsidRPr="00A34030" w:rsidRDefault="00B72CD3" w:rsidP="00B72CD3">
            <w:pPr>
              <w:spacing w:line="300" w:lineRule="exact"/>
              <w:ind w:leftChars="-59" w:left="-142" w:firstLineChars="44" w:firstLine="123"/>
              <w:jc w:val="distribute"/>
              <w:rPr>
                <w:rFonts w:ascii="CIDFont+F1" w:eastAsia="CIDFont+F1" w:hAnsi="Times New Roman" w:cs="Times New Roman"/>
                <w:b/>
                <w:sz w:val="28"/>
                <w:szCs w:val="28"/>
              </w:rPr>
            </w:pPr>
            <w:r w:rsidRPr="00A34030">
              <w:rPr>
                <w:rFonts w:ascii="CIDFont+F1" w:eastAsia="CIDFont+F1" w:hAnsi="Times New Roman" w:cs="Times New Roman" w:hint="eastAsia"/>
                <w:b/>
                <w:sz w:val="28"/>
                <w:szCs w:val="28"/>
              </w:rPr>
              <w:t>日期</w:t>
            </w:r>
          </w:p>
        </w:tc>
        <w:tc>
          <w:tcPr>
            <w:tcW w:w="5958" w:type="dxa"/>
            <w:gridSpan w:val="3"/>
            <w:tcBorders>
              <w:bottom w:val="single" w:sz="4" w:space="0" w:color="auto"/>
            </w:tcBorders>
            <w:vAlign w:val="center"/>
          </w:tcPr>
          <w:p w14:paraId="7A6A1656" w14:textId="06CFFF85" w:rsidR="00B72CD3" w:rsidRPr="00B72CD3" w:rsidRDefault="00B72CD3" w:rsidP="00B72CD3">
            <w:pPr>
              <w:spacing w:line="360" w:lineRule="exact"/>
              <w:jc w:val="center"/>
              <w:rPr>
                <w:rFonts w:ascii="CIDFont+F1" w:eastAsia="CIDFont+F1" w:hAnsi="Times New Roman" w:cs="Times New Roman"/>
                <w:b/>
                <w:sz w:val="30"/>
                <w:szCs w:val="30"/>
              </w:rPr>
            </w:pPr>
            <w:r w:rsidRPr="00B72CD3">
              <w:rPr>
                <w:rFonts w:ascii="CIDFont+F1" w:eastAsia="CIDFont+F1" w:hAnsi="Times New Roman" w:cs="Times New Roman" w:hint="eastAsia"/>
                <w:b/>
                <w:sz w:val="30"/>
                <w:szCs w:val="30"/>
              </w:rPr>
              <w:t>115.</w:t>
            </w:r>
            <w:r w:rsidRPr="00B72CD3">
              <w:rPr>
                <w:rFonts w:ascii="CIDFont+F1" w:eastAsia="CIDFont+F1" w:hAnsi="Times New Roman" w:cs="Times New Roman"/>
                <w:b/>
                <w:sz w:val="30"/>
                <w:szCs w:val="30"/>
              </w:rPr>
              <w:t>0</w:t>
            </w:r>
            <w:r w:rsidRPr="00B72CD3">
              <w:rPr>
                <w:rFonts w:ascii="CIDFont+F1" w:eastAsia="CIDFont+F1" w:hAnsi="Times New Roman" w:cs="Times New Roman" w:hint="eastAsia"/>
                <w:b/>
                <w:sz w:val="30"/>
                <w:szCs w:val="30"/>
              </w:rPr>
              <w:t>8.19(星期三)</w:t>
            </w:r>
            <w:r w:rsidRPr="00B72CD3">
              <w:rPr>
                <w:rFonts w:ascii="CIDFont+F1" w:eastAsia="CIDFont+F1" w:hAnsi="Times New Roman" w:cs="Times New Roman"/>
                <w:b/>
                <w:sz w:val="30"/>
                <w:szCs w:val="30"/>
              </w:rPr>
              <w:t xml:space="preserve"> 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14:paraId="52E7DA2D" w14:textId="77777777" w:rsidR="00B72CD3" w:rsidRPr="00A34030" w:rsidRDefault="00B72CD3" w:rsidP="00B72CD3">
            <w:pPr>
              <w:spacing w:line="320" w:lineRule="exact"/>
              <w:jc w:val="distribute"/>
              <w:rPr>
                <w:rFonts w:ascii="CIDFont+F1" w:eastAsia="CIDFont+F1" w:hAnsi="Times New Roman" w:cs="Times New Roman"/>
                <w:b/>
                <w:sz w:val="28"/>
                <w:szCs w:val="28"/>
              </w:rPr>
            </w:pPr>
            <w:r w:rsidRPr="00A34030">
              <w:rPr>
                <w:rFonts w:ascii="CIDFont+F1" w:eastAsia="CIDFont+F1" w:hAnsi="Times New Roman" w:cs="Times New Roman" w:hint="eastAsia"/>
                <w:b/>
                <w:sz w:val="28"/>
                <w:szCs w:val="28"/>
              </w:rPr>
              <w:t>時間</w:t>
            </w:r>
          </w:p>
        </w:tc>
        <w:tc>
          <w:tcPr>
            <w:tcW w:w="3406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23A9D0C8" w14:textId="343DBBB6" w:rsidR="00B72CD3" w:rsidRPr="00E86CC3" w:rsidRDefault="00B72CD3" w:rsidP="00B72CD3">
            <w:pPr>
              <w:spacing w:line="300" w:lineRule="exact"/>
              <w:jc w:val="center"/>
              <w:rPr>
                <w:rFonts w:ascii="CIDFont+F1" w:eastAsia="CIDFont+F1" w:hAnsi="Times New Roman" w:cs="Times New Roman"/>
                <w:b/>
                <w:sz w:val="28"/>
                <w:szCs w:val="28"/>
              </w:rPr>
            </w:pPr>
            <w:r w:rsidRPr="00E86CC3">
              <w:rPr>
                <w:rFonts w:ascii="CIDFont+F1" w:eastAsia="CIDFont+F1" w:hAnsi="Times New Roman" w:cs="Times New Roman" w:hint="eastAsia"/>
                <w:b/>
                <w:sz w:val="28"/>
                <w:szCs w:val="28"/>
              </w:rPr>
              <w:t>9:00-16:00 (08:40報到)</w:t>
            </w:r>
          </w:p>
        </w:tc>
      </w:tr>
      <w:tr w:rsidR="00B72CD3" w:rsidRPr="008C261A" w14:paraId="11CE6336" w14:textId="77777777" w:rsidTr="00B72CD3">
        <w:trPr>
          <w:trHeight w:val="940"/>
        </w:trPr>
        <w:tc>
          <w:tcPr>
            <w:tcW w:w="973" w:type="dxa"/>
            <w:tcBorders>
              <w:left w:val="double" w:sz="4" w:space="0" w:color="000000"/>
            </w:tcBorders>
            <w:shd w:val="clear" w:color="auto" w:fill="EAF1DD" w:themeFill="accent3" w:themeFillTint="33"/>
            <w:vAlign w:val="center"/>
          </w:tcPr>
          <w:p w14:paraId="626E22F0" w14:textId="77777777" w:rsidR="00B72CD3" w:rsidRDefault="00B72CD3" w:rsidP="00B72CD3">
            <w:pPr>
              <w:spacing w:line="360" w:lineRule="exact"/>
              <w:ind w:leftChars="-59" w:left="-142" w:firstLineChars="44" w:firstLine="123"/>
              <w:jc w:val="distribute"/>
              <w:rPr>
                <w:rFonts w:ascii="CIDFont+F1" w:eastAsia="CIDFont+F1" w:hAnsi="Times New Roman" w:cs="Times New Roman"/>
                <w:b/>
                <w:sz w:val="28"/>
                <w:szCs w:val="28"/>
              </w:rPr>
            </w:pPr>
            <w:r>
              <w:rPr>
                <w:rFonts w:ascii="CIDFont+F1" w:eastAsia="CIDFont+F1" w:hAnsi="Times New Roman" w:cs="Times New Roman" w:hint="eastAsia"/>
                <w:b/>
                <w:sz w:val="28"/>
                <w:szCs w:val="28"/>
              </w:rPr>
              <w:t>課程</w:t>
            </w:r>
          </w:p>
          <w:p w14:paraId="363F4062" w14:textId="77777777" w:rsidR="00B72CD3" w:rsidRPr="00A34030" w:rsidRDefault="00B72CD3" w:rsidP="00B72CD3">
            <w:pPr>
              <w:spacing w:line="360" w:lineRule="exact"/>
              <w:ind w:leftChars="-59" w:left="-142" w:firstLineChars="44" w:firstLine="123"/>
              <w:jc w:val="distribute"/>
              <w:rPr>
                <w:rFonts w:ascii="CIDFont+F1" w:eastAsia="CIDFont+F1" w:hAnsi="Times New Roman" w:cs="Times New Roman"/>
                <w:b/>
                <w:sz w:val="28"/>
                <w:szCs w:val="28"/>
              </w:rPr>
            </w:pPr>
            <w:r>
              <w:rPr>
                <w:rFonts w:ascii="CIDFont+F1" w:eastAsia="CIDFont+F1" w:hAnsi="Times New Roman" w:cs="Times New Roman" w:hint="eastAsia"/>
                <w:b/>
                <w:sz w:val="28"/>
                <w:szCs w:val="28"/>
              </w:rPr>
              <w:t>效益</w:t>
            </w:r>
          </w:p>
        </w:tc>
        <w:tc>
          <w:tcPr>
            <w:tcW w:w="10215" w:type="dxa"/>
            <w:gridSpan w:val="5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395B85C" w14:textId="6A7EDF90" w:rsidR="00B72CD3" w:rsidRPr="00B72CD3" w:rsidRDefault="00B72CD3" w:rsidP="00B72CD3">
            <w:pPr>
              <w:snapToGrid w:val="0"/>
              <w:spacing w:line="440" w:lineRule="exact"/>
              <w:jc w:val="both"/>
              <w:outlineLvl w:val="3"/>
              <w:rPr>
                <w:rFonts w:ascii="微軟正黑體" w:eastAsia="微軟正黑體" w:hAnsi="微軟正黑體" w:cs="Times New Roman"/>
                <w:b/>
                <w:sz w:val="26"/>
                <w:szCs w:val="26"/>
              </w:rPr>
            </w:pPr>
            <w:r w:rsidRPr="00B72CD3">
              <w:rPr>
                <w:rFonts w:ascii="微軟正黑體" w:eastAsia="微軟正黑體" w:hAnsi="微軟正黑體" w:cs="Times New Roman" w:hint="eastAsia"/>
                <w:b/>
                <w:sz w:val="26"/>
                <w:szCs w:val="26"/>
              </w:rPr>
              <w:t>本課程旨在協助專業人士突破口語溝通的盲點。透過科學化的「非口語訊息解碼」，學員將能精</w:t>
            </w:r>
            <w:proofErr w:type="gramStart"/>
            <w:r w:rsidRPr="00B72CD3">
              <w:rPr>
                <w:rFonts w:ascii="微軟正黑體" w:eastAsia="微軟正黑體" w:hAnsi="微軟正黑體" w:cs="Times New Roman" w:hint="eastAsia"/>
                <w:b/>
                <w:sz w:val="26"/>
                <w:szCs w:val="26"/>
              </w:rPr>
              <w:t>準</w:t>
            </w:r>
            <w:proofErr w:type="gramEnd"/>
            <w:r w:rsidRPr="00B72CD3">
              <w:rPr>
                <w:rFonts w:ascii="微軟正黑體" w:eastAsia="微軟正黑體" w:hAnsi="微軟正黑體" w:cs="Times New Roman" w:hint="eastAsia"/>
                <w:b/>
                <w:sz w:val="26"/>
                <w:szCs w:val="26"/>
              </w:rPr>
              <w:t>洞察他人隱而未宣的真實心態與性格特質；同時，學會「有意識的行為塑造」，靈活運用聲音、肢體與空間佈局，在商務談判、團隊管理與人際互動中，不著痕跡地建立信任並精</w:t>
            </w:r>
            <w:proofErr w:type="gramStart"/>
            <w:r w:rsidRPr="00B72CD3">
              <w:rPr>
                <w:rFonts w:ascii="微軟正黑體" w:eastAsia="微軟正黑體" w:hAnsi="微軟正黑體" w:cs="Times New Roman" w:hint="eastAsia"/>
                <w:b/>
                <w:sz w:val="26"/>
                <w:szCs w:val="26"/>
              </w:rPr>
              <w:t>準</w:t>
            </w:r>
            <w:proofErr w:type="gramEnd"/>
            <w:r w:rsidRPr="00B72CD3">
              <w:rPr>
                <w:rFonts w:ascii="微軟正黑體" w:eastAsia="微軟正黑體" w:hAnsi="微軟正黑體" w:cs="Times New Roman" w:hint="eastAsia"/>
                <w:b/>
                <w:sz w:val="26"/>
                <w:szCs w:val="26"/>
              </w:rPr>
              <w:t>掌握主導權。</w:t>
            </w:r>
          </w:p>
        </w:tc>
      </w:tr>
      <w:tr w:rsidR="00B72CD3" w:rsidRPr="008C261A" w14:paraId="16B9D759" w14:textId="77777777" w:rsidTr="00B72CD3">
        <w:trPr>
          <w:trHeight w:val="2343"/>
        </w:trPr>
        <w:tc>
          <w:tcPr>
            <w:tcW w:w="973" w:type="dxa"/>
            <w:tcBorders>
              <w:left w:val="double" w:sz="4" w:space="0" w:color="000000"/>
            </w:tcBorders>
            <w:shd w:val="clear" w:color="auto" w:fill="EAF1DD" w:themeFill="accent3" w:themeFillTint="33"/>
            <w:vAlign w:val="center"/>
          </w:tcPr>
          <w:p w14:paraId="35C0D487" w14:textId="77777777" w:rsidR="00B72CD3" w:rsidRPr="00A34030" w:rsidRDefault="00B72CD3" w:rsidP="00B72CD3">
            <w:pPr>
              <w:spacing w:line="360" w:lineRule="exact"/>
              <w:ind w:leftChars="-59" w:left="-142" w:firstLineChars="44" w:firstLine="123"/>
              <w:jc w:val="distribute"/>
              <w:rPr>
                <w:rFonts w:ascii="CIDFont+F1" w:eastAsia="CIDFont+F1" w:hAnsi="Times New Roman" w:cs="Times New Roman"/>
                <w:b/>
                <w:sz w:val="28"/>
                <w:szCs w:val="28"/>
              </w:rPr>
            </w:pPr>
            <w:r w:rsidRPr="00A34030">
              <w:rPr>
                <w:rFonts w:ascii="CIDFont+F1" w:eastAsia="CIDFont+F1" w:hAnsi="Times New Roman" w:cs="Times New Roman" w:hint="eastAsia"/>
                <w:b/>
                <w:sz w:val="28"/>
                <w:szCs w:val="28"/>
              </w:rPr>
              <w:t>課程</w:t>
            </w:r>
          </w:p>
          <w:p w14:paraId="41A60494" w14:textId="77777777" w:rsidR="00B72CD3" w:rsidRPr="00A34030" w:rsidRDefault="00B72CD3" w:rsidP="00B72CD3">
            <w:pPr>
              <w:spacing w:line="360" w:lineRule="exact"/>
              <w:ind w:leftChars="-59" w:left="-142" w:firstLineChars="44" w:firstLine="123"/>
              <w:jc w:val="distribute"/>
              <w:rPr>
                <w:rFonts w:ascii="CIDFont+F1" w:eastAsia="CIDFont+F1" w:hAnsi="Times New Roman" w:cs="Times New Roman"/>
                <w:b/>
                <w:sz w:val="28"/>
                <w:szCs w:val="28"/>
              </w:rPr>
            </w:pPr>
            <w:r>
              <w:rPr>
                <w:rFonts w:ascii="CIDFont+F1" w:eastAsia="CIDFont+F1" w:hAnsi="Times New Roman" w:cs="Times New Roman" w:hint="eastAsia"/>
                <w:b/>
                <w:sz w:val="28"/>
                <w:szCs w:val="28"/>
              </w:rPr>
              <w:t>大綱</w:t>
            </w:r>
          </w:p>
        </w:tc>
        <w:tc>
          <w:tcPr>
            <w:tcW w:w="10215" w:type="dxa"/>
            <w:gridSpan w:val="5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3FB0D7F3" w14:textId="6068BF29" w:rsidR="00B72CD3" w:rsidRPr="00B72CD3" w:rsidRDefault="00B72CD3" w:rsidP="00B72CD3">
            <w:pPr>
              <w:spacing w:line="440" w:lineRule="exact"/>
              <w:jc w:val="both"/>
              <w:rPr>
                <w:rFonts w:ascii="微軟正黑體" w:eastAsia="微軟正黑體" w:hAnsi="微軟正黑體" w:cs="Times New Roman"/>
                <w:b/>
                <w:sz w:val="26"/>
                <w:szCs w:val="26"/>
              </w:rPr>
            </w:pPr>
            <w:r w:rsidRPr="00B72CD3">
              <w:rPr>
                <w:rFonts w:ascii="微軟正黑體" w:eastAsia="微軟正黑體" w:hAnsi="微軟正黑體" w:cs="Times New Roman"/>
                <w:b/>
                <w:sz w:val="26"/>
                <w:szCs w:val="26"/>
              </w:rPr>
              <w:t>1.</w:t>
            </w:r>
            <w:r w:rsidRPr="00B72CD3">
              <w:rPr>
                <w:rFonts w:ascii="微軟正黑體" w:eastAsia="微軟正黑體" w:hAnsi="微軟正黑體" w:cs="Times New Roman" w:hint="eastAsia"/>
                <w:b/>
                <w:sz w:val="26"/>
                <w:szCs w:val="26"/>
              </w:rPr>
              <w:t>影響溝通常⾒的</w:t>
            </w:r>
            <w:r w:rsidRPr="00B72CD3">
              <w:rPr>
                <w:rFonts w:ascii="微軟正黑體" w:eastAsia="微軟正黑體" w:hAnsi="微軟正黑體" w:cs="Times New Roman"/>
                <w:b/>
                <w:sz w:val="26"/>
                <w:szCs w:val="26"/>
              </w:rPr>
              <w:t>6</w:t>
            </w:r>
            <w:r w:rsidRPr="00B72CD3">
              <w:rPr>
                <w:rFonts w:ascii="微軟正黑體" w:eastAsia="微軟正黑體" w:hAnsi="微軟正黑體" w:cs="Times New Roman" w:hint="eastAsia"/>
                <w:b/>
                <w:sz w:val="26"/>
                <w:szCs w:val="26"/>
              </w:rPr>
              <w:t>大干擾</w:t>
            </w:r>
            <w:r>
              <w:rPr>
                <w:rFonts w:ascii="微軟正黑體" w:eastAsia="微軟正黑體" w:hAnsi="微軟正黑體" w:cs="Times New Roman" w:hint="eastAsia"/>
                <w:b/>
                <w:sz w:val="26"/>
                <w:szCs w:val="26"/>
              </w:rPr>
              <w:t xml:space="preserve">                 </w:t>
            </w:r>
            <w:r w:rsidRPr="00B72CD3">
              <w:rPr>
                <w:rFonts w:ascii="微軟正黑體" w:eastAsia="微軟正黑體" w:hAnsi="微軟正黑體" w:cs="Times New Roman" w:hint="eastAsia"/>
                <w:b/>
                <w:sz w:val="26"/>
                <w:szCs w:val="26"/>
              </w:rPr>
              <w:t>2.非口語表達的觀察重點</w:t>
            </w:r>
          </w:p>
          <w:p w14:paraId="45ED9035" w14:textId="0BE699B0" w:rsidR="00B72CD3" w:rsidRPr="00B72CD3" w:rsidRDefault="00B72CD3" w:rsidP="00B72CD3">
            <w:pPr>
              <w:spacing w:line="440" w:lineRule="exact"/>
              <w:jc w:val="both"/>
              <w:rPr>
                <w:rFonts w:ascii="微軟正黑體" w:eastAsia="微軟正黑體" w:hAnsi="微軟正黑體" w:cs="Times New Roman"/>
                <w:b/>
                <w:sz w:val="26"/>
                <w:szCs w:val="26"/>
              </w:rPr>
            </w:pPr>
            <w:r w:rsidRPr="00B72CD3">
              <w:rPr>
                <w:rFonts w:ascii="微軟正黑體" w:eastAsia="微軟正黑體" w:hAnsi="微軟正黑體" w:cs="Times New Roman" w:hint="eastAsia"/>
                <w:b/>
                <w:sz w:val="26"/>
                <w:szCs w:val="26"/>
              </w:rPr>
              <w:t>3.眼神線索的掌握與優越感官判讀</w:t>
            </w:r>
            <w:r>
              <w:rPr>
                <w:rFonts w:ascii="微軟正黑體" w:eastAsia="微軟正黑體" w:hAnsi="微軟正黑體" w:cs="Times New Roman" w:hint="eastAsia"/>
                <w:b/>
                <w:sz w:val="26"/>
                <w:szCs w:val="26"/>
              </w:rPr>
              <w:t xml:space="preserve">           </w:t>
            </w:r>
            <w:r w:rsidRPr="00B72CD3">
              <w:rPr>
                <w:rFonts w:ascii="微軟正黑體" w:eastAsia="微軟正黑體" w:hAnsi="微軟正黑體" w:cs="Times New Roman" w:hint="eastAsia"/>
                <w:b/>
                <w:sz w:val="26"/>
                <w:szCs w:val="26"/>
              </w:rPr>
              <w:t>4.有意識的應用聲音與肢體</w:t>
            </w:r>
          </w:p>
          <w:p w14:paraId="45C22296" w14:textId="77777777" w:rsidR="00B72CD3" w:rsidRPr="00B72CD3" w:rsidRDefault="00B72CD3" w:rsidP="00B72CD3">
            <w:pPr>
              <w:spacing w:line="440" w:lineRule="exact"/>
              <w:jc w:val="both"/>
              <w:rPr>
                <w:rFonts w:ascii="微軟正黑體" w:eastAsia="微軟正黑體" w:hAnsi="微軟正黑體" w:cs="Times New Roman"/>
                <w:b/>
                <w:sz w:val="26"/>
                <w:szCs w:val="26"/>
              </w:rPr>
            </w:pPr>
            <w:r w:rsidRPr="00B72CD3">
              <w:rPr>
                <w:rFonts w:ascii="微軟正黑體" w:eastAsia="微軟正黑體" w:hAnsi="微軟正黑體" w:cs="Times New Roman" w:hint="eastAsia"/>
                <w:b/>
                <w:sz w:val="26"/>
                <w:szCs w:val="26"/>
              </w:rPr>
              <w:t>5.非口語表達之運用技巧</w:t>
            </w:r>
          </w:p>
          <w:p w14:paraId="43B5AC75" w14:textId="34BFBE6A" w:rsidR="00B72CD3" w:rsidRPr="00B72CD3" w:rsidRDefault="000A0CED" w:rsidP="00B72CD3">
            <w:pPr>
              <w:spacing w:line="440" w:lineRule="exact"/>
              <w:jc w:val="both"/>
              <w:rPr>
                <w:rFonts w:ascii="微軟正黑體" w:eastAsia="微軟正黑體" w:hAnsi="微軟正黑體" w:cs="Times New Roman"/>
                <w:b/>
                <w:sz w:val="26"/>
                <w:szCs w:val="26"/>
              </w:rPr>
            </w:pPr>
            <w:r>
              <w:rPr>
                <w:rFonts w:ascii="華康標楷體" w:eastAsia="華康標楷體" w:hAnsi="華康標楷體" w:cs="華康標楷體"/>
                <w:b/>
                <w:noProof/>
                <w:sz w:val="28"/>
                <w:szCs w:val="28"/>
              </w:rPr>
              <w:drawing>
                <wp:anchor distT="0" distB="0" distL="114300" distR="114300" simplePos="0" relativeHeight="251662336" behindDoc="1" locked="0" layoutInCell="1" allowOverlap="1" wp14:anchorId="538D55B7" wp14:editId="351B27B3">
                  <wp:simplePos x="0" y="0"/>
                  <wp:positionH relativeFrom="column">
                    <wp:posOffset>4657807</wp:posOffset>
                  </wp:positionH>
                  <wp:positionV relativeFrom="paragraph">
                    <wp:posOffset>170484</wp:posOffset>
                  </wp:positionV>
                  <wp:extent cx="1789737" cy="1534160"/>
                  <wp:effectExtent l="0" t="0" r="1270" b="8890"/>
                  <wp:wrapNone/>
                  <wp:docPr id="1332507533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2507533" name="圖片 2"/>
                          <pic:cNvPicPr/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19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4311" cy="15380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72CD3" w:rsidRPr="00B72CD3">
              <w:rPr>
                <w:rFonts w:ascii="微軟正黑體" w:eastAsia="微軟正黑體" w:hAnsi="微軟正黑體" w:cs="Times New Roman" w:hint="eastAsia"/>
                <w:b/>
                <w:sz w:val="26"/>
                <w:szCs w:val="26"/>
              </w:rPr>
              <w:t>■人際距離   ■掌握親和感與主導權    ■座位與坐姿</w:t>
            </w:r>
          </w:p>
          <w:p w14:paraId="2BA5E7C9" w14:textId="4CEABC53" w:rsidR="00B72CD3" w:rsidRPr="00B72CD3" w:rsidRDefault="00B72CD3" w:rsidP="00B72CD3">
            <w:pPr>
              <w:spacing w:line="440" w:lineRule="exact"/>
              <w:jc w:val="both"/>
              <w:rPr>
                <w:rFonts w:ascii="微軟正黑體" w:eastAsia="微軟正黑體" w:hAnsi="微軟正黑體" w:cs="Times New Roman"/>
                <w:b/>
                <w:sz w:val="26"/>
                <w:szCs w:val="26"/>
              </w:rPr>
            </w:pPr>
            <w:r w:rsidRPr="00B72CD3">
              <w:rPr>
                <w:rFonts w:ascii="微軟正黑體" w:eastAsia="微軟正黑體" w:hAnsi="微軟正黑體" w:cs="Times New Roman" w:hint="eastAsia"/>
                <w:b/>
                <w:sz w:val="26"/>
                <w:szCs w:val="26"/>
              </w:rPr>
              <w:t>■肢體觀察、運用與心理暗示   ■具主導權之空間配置</w:t>
            </w:r>
          </w:p>
        </w:tc>
      </w:tr>
      <w:tr w:rsidR="00B72CD3" w:rsidRPr="007D5445" w14:paraId="4828A63B" w14:textId="77777777" w:rsidTr="00B72CD3">
        <w:trPr>
          <w:trHeight w:val="41"/>
        </w:trPr>
        <w:tc>
          <w:tcPr>
            <w:tcW w:w="973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EAF1DD" w:themeFill="accent3" w:themeFillTint="33"/>
            <w:vAlign w:val="center"/>
          </w:tcPr>
          <w:p w14:paraId="72873630" w14:textId="77777777" w:rsidR="00B72CD3" w:rsidRPr="00A34030" w:rsidRDefault="00B72CD3" w:rsidP="00B72CD3">
            <w:pPr>
              <w:spacing w:line="360" w:lineRule="exact"/>
              <w:rPr>
                <w:rFonts w:ascii="CIDFont+F1" w:eastAsia="CIDFont+F1" w:hAnsi="Times New Roman" w:cs="Times New Roman"/>
                <w:b/>
                <w:sz w:val="28"/>
                <w:szCs w:val="28"/>
              </w:rPr>
            </w:pPr>
            <w:r>
              <w:rPr>
                <w:rFonts w:ascii="CIDFont+F1" w:eastAsia="CIDFont+F1" w:hAnsi="Times New Roman" w:cs="Times New Roman" w:hint="eastAsia"/>
                <w:b/>
                <w:sz w:val="28"/>
                <w:szCs w:val="28"/>
              </w:rPr>
              <w:t>費 用</w:t>
            </w:r>
          </w:p>
        </w:tc>
        <w:tc>
          <w:tcPr>
            <w:tcW w:w="1151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4836CCDE" w14:textId="77777777" w:rsidR="00B72CD3" w:rsidRPr="00E86CC3" w:rsidRDefault="00B72CD3" w:rsidP="00B72CD3">
            <w:pPr>
              <w:spacing w:line="360" w:lineRule="exact"/>
              <w:jc w:val="center"/>
              <w:rPr>
                <w:rFonts w:ascii="CIDFont+F1" w:eastAsia="CIDFont+F1" w:hAnsi="Times New Roman" w:cs="Times New Roman"/>
                <w:b/>
                <w:sz w:val="26"/>
                <w:szCs w:val="26"/>
              </w:rPr>
            </w:pPr>
            <w:r w:rsidRPr="00E86CC3">
              <w:rPr>
                <w:rFonts w:ascii="CIDFont+F1" w:eastAsia="CIDFont+F1" w:hAnsi="Times New Roman" w:cs="Times New Roman" w:hint="eastAsia"/>
                <w:b/>
                <w:sz w:val="26"/>
                <w:szCs w:val="26"/>
              </w:rPr>
              <w:t>會員</w:t>
            </w:r>
          </w:p>
        </w:tc>
        <w:tc>
          <w:tcPr>
            <w:tcW w:w="1649" w:type="dxa"/>
            <w:vAlign w:val="center"/>
          </w:tcPr>
          <w:p w14:paraId="795E3D2F" w14:textId="77777777" w:rsidR="00B72CD3" w:rsidRPr="00E86CC3" w:rsidRDefault="00B72CD3" w:rsidP="00B72CD3">
            <w:pPr>
              <w:spacing w:line="360" w:lineRule="exact"/>
              <w:jc w:val="center"/>
              <w:rPr>
                <w:rFonts w:ascii="CIDFont+F1" w:eastAsia="CIDFont+F1" w:hAnsi="Times New Roman" w:cs="Times New Roman"/>
                <w:b/>
                <w:sz w:val="26"/>
                <w:szCs w:val="26"/>
              </w:rPr>
            </w:pPr>
            <w:r>
              <w:rPr>
                <w:rFonts w:ascii="CIDFont+F1" w:eastAsia="CIDFont+F1" w:hAnsi="Times New Roman" w:cs="Times New Roman" w:hint="eastAsia"/>
                <w:b/>
                <w:sz w:val="26"/>
                <w:szCs w:val="26"/>
              </w:rPr>
              <w:t>免費</w:t>
            </w:r>
          </w:p>
        </w:tc>
        <w:tc>
          <w:tcPr>
            <w:tcW w:w="7415" w:type="dxa"/>
            <w:gridSpan w:val="3"/>
            <w:tcBorders>
              <w:right w:val="double" w:sz="4" w:space="0" w:color="auto"/>
            </w:tcBorders>
            <w:vAlign w:val="center"/>
          </w:tcPr>
          <w:p w14:paraId="2F5E1A6D" w14:textId="66B1719C" w:rsidR="00B72CD3" w:rsidRPr="00E86CC3" w:rsidRDefault="00B72CD3" w:rsidP="00B72CD3">
            <w:pPr>
              <w:spacing w:line="360" w:lineRule="exact"/>
              <w:jc w:val="both"/>
              <w:rPr>
                <w:rFonts w:ascii="CIDFont+F1" w:eastAsia="CIDFont+F1" w:hAnsi="Times New Roman" w:cs="Times New Roman"/>
                <w:b/>
                <w:sz w:val="26"/>
                <w:szCs w:val="26"/>
              </w:rPr>
            </w:pPr>
            <w:r w:rsidRPr="00E96A8E">
              <w:rPr>
                <w:rFonts w:ascii="CIDFont+F1" w:eastAsia="CIDFont+F1" w:hAnsi="Times New Roman" w:cs="Times New Roman" w:hint="eastAsia"/>
                <w:b/>
                <w:sz w:val="26"/>
                <w:szCs w:val="26"/>
              </w:rPr>
              <w:t>前兩位免費，第三位以上費用</w:t>
            </w:r>
            <w:r>
              <w:rPr>
                <w:rFonts w:ascii="CIDFont+F1" w:eastAsia="CIDFont+F1" w:hAnsi="Times New Roman" w:cs="Times New Roman" w:hint="eastAsia"/>
                <w:b/>
                <w:sz w:val="26"/>
                <w:szCs w:val="26"/>
              </w:rPr>
              <w:t>$</w:t>
            </w:r>
            <w:r w:rsidRPr="00E96A8E">
              <w:rPr>
                <w:rFonts w:ascii="CIDFont+F1" w:eastAsia="CIDFont+F1" w:hAnsi="Times New Roman" w:cs="Times New Roman" w:hint="eastAsia"/>
                <w:b/>
                <w:sz w:val="26"/>
                <w:szCs w:val="26"/>
              </w:rPr>
              <w:t>300/人</w:t>
            </w:r>
          </w:p>
        </w:tc>
      </w:tr>
      <w:tr w:rsidR="00B72CD3" w:rsidRPr="007D5445" w14:paraId="453863B4" w14:textId="77777777" w:rsidTr="00B72CD3">
        <w:trPr>
          <w:trHeight w:val="89"/>
        </w:trPr>
        <w:tc>
          <w:tcPr>
            <w:tcW w:w="973" w:type="dxa"/>
            <w:vMerge/>
            <w:tcBorders>
              <w:left w:val="double" w:sz="4" w:space="0" w:color="auto"/>
              <w:bottom w:val="double" w:sz="4" w:space="0" w:color="000000"/>
            </w:tcBorders>
            <w:shd w:val="clear" w:color="auto" w:fill="EAF1DD" w:themeFill="accent3" w:themeFillTint="33"/>
            <w:vAlign w:val="center"/>
          </w:tcPr>
          <w:p w14:paraId="5A7E0F15" w14:textId="77777777" w:rsidR="00B72CD3" w:rsidRPr="00A34030" w:rsidRDefault="00B72CD3" w:rsidP="00B72CD3">
            <w:pPr>
              <w:spacing w:line="360" w:lineRule="exact"/>
              <w:rPr>
                <w:rFonts w:ascii="CIDFont+F1" w:eastAsia="CIDFont+F1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51" w:type="dxa"/>
            <w:tcBorders>
              <w:top w:val="double" w:sz="4" w:space="0" w:color="auto"/>
              <w:bottom w:val="double" w:sz="4" w:space="0" w:color="000000"/>
            </w:tcBorders>
            <w:vAlign w:val="center"/>
          </w:tcPr>
          <w:p w14:paraId="311576D1" w14:textId="77777777" w:rsidR="00B72CD3" w:rsidRPr="00E86CC3" w:rsidRDefault="00B72CD3" w:rsidP="00B72CD3">
            <w:pPr>
              <w:spacing w:line="360" w:lineRule="exact"/>
              <w:jc w:val="center"/>
              <w:rPr>
                <w:rFonts w:ascii="CIDFont+F1" w:eastAsia="CIDFont+F1" w:hAnsi="Times New Roman" w:cs="Times New Roman"/>
                <w:b/>
                <w:sz w:val="26"/>
                <w:szCs w:val="26"/>
              </w:rPr>
            </w:pPr>
            <w:r w:rsidRPr="00E86CC3">
              <w:rPr>
                <w:rFonts w:ascii="CIDFont+F1" w:eastAsia="CIDFont+F1" w:hAnsi="Times New Roman" w:cs="Times New Roman" w:hint="eastAsia"/>
                <w:b/>
                <w:sz w:val="26"/>
                <w:szCs w:val="26"/>
              </w:rPr>
              <w:t>非會員</w:t>
            </w:r>
          </w:p>
        </w:tc>
        <w:tc>
          <w:tcPr>
            <w:tcW w:w="1649" w:type="dxa"/>
            <w:tcBorders>
              <w:bottom w:val="double" w:sz="4" w:space="0" w:color="auto"/>
            </w:tcBorders>
            <w:vAlign w:val="center"/>
          </w:tcPr>
          <w:p w14:paraId="1F7BEFC4" w14:textId="77777777" w:rsidR="00B72CD3" w:rsidRPr="00E86CC3" w:rsidRDefault="00B72CD3" w:rsidP="00B72CD3">
            <w:pPr>
              <w:spacing w:line="360" w:lineRule="exact"/>
              <w:jc w:val="center"/>
              <w:rPr>
                <w:rFonts w:ascii="CIDFont+F1" w:eastAsia="CIDFont+F1" w:hAnsi="Times New Roman" w:cs="Times New Roman"/>
                <w:b/>
                <w:sz w:val="26"/>
                <w:szCs w:val="26"/>
              </w:rPr>
            </w:pPr>
            <w:r w:rsidRPr="00E86CC3">
              <w:rPr>
                <w:rFonts w:ascii="CIDFont+F1" w:eastAsia="CIDFont+F1" w:hAnsi="Times New Roman" w:cs="Times New Roman" w:hint="eastAsia"/>
                <w:b/>
                <w:sz w:val="26"/>
                <w:szCs w:val="26"/>
              </w:rPr>
              <w:t>2000元</w:t>
            </w:r>
          </w:p>
        </w:tc>
        <w:tc>
          <w:tcPr>
            <w:tcW w:w="7415" w:type="dxa"/>
            <w:gridSpan w:val="3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70AA02C0" w14:textId="77777777" w:rsidR="00B72CD3" w:rsidRPr="00E86CC3" w:rsidRDefault="00B72CD3" w:rsidP="00B72CD3">
            <w:pPr>
              <w:spacing w:line="360" w:lineRule="exact"/>
              <w:jc w:val="both"/>
              <w:rPr>
                <w:rFonts w:ascii="CIDFont+F1" w:eastAsia="CIDFont+F1" w:hAnsi="Times New Roman" w:cs="Times New Roman"/>
                <w:b/>
                <w:sz w:val="26"/>
                <w:szCs w:val="26"/>
              </w:rPr>
            </w:pPr>
            <w:r w:rsidRPr="00E86CC3">
              <w:rPr>
                <w:rFonts w:ascii="CIDFont+F1" w:eastAsia="CIDFont+F1" w:hAnsi="Times New Roman" w:cs="Times New Roman" w:hint="eastAsia"/>
                <w:b/>
                <w:sz w:val="26"/>
                <w:szCs w:val="26"/>
              </w:rPr>
              <w:t>同公司報名第二位</w:t>
            </w:r>
            <w:proofErr w:type="gramStart"/>
            <w:r w:rsidRPr="00E86CC3">
              <w:rPr>
                <w:rFonts w:ascii="CIDFont+F1" w:eastAsia="CIDFont+F1" w:hAnsi="Times New Roman" w:cs="Times New Roman" w:hint="eastAsia"/>
                <w:b/>
                <w:sz w:val="26"/>
                <w:szCs w:val="26"/>
              </w:rPr>
              <w:t>以上享</w:t>
            </w:r>
            <w:proofErr w:type="gramEnd"/>
            <w:r w:rsidRPr="00E86CC3">
              <w:rPr>
                <w:rFonts w:ascii="CIDFont+F1" w:eastAsia="CIDFont+F1" w:hAnsi="Times New Roman" w:cs="Times New Roman" w:hint="eastAsia"/>
                <w:b/>
                <w:sz w:val="26"/>
                <w:szCs w:val="26"/>
              </w:rPr>
              <w:t>九折優惠</w:t>
            </w:r>
          </w:p>
        </w:tc>
      </w:tr>
    </w:tbl>
    <w:p w14:paraId="5F7854F5" w14:textId="1E4EAF44" w:rsidR="00590E38" w:rsidRDefault="00B72CD3" w:rsidP="009121A9">
      <w:pPr>
        <w:widowControl w:val="0"/>
        <w:spacing w:line="400" w:lineRule="exact"/>
        <w:jc w:val="both"/>
        <w:rPr>
          <w:rFonts w:ascii="CIDFont+F1" w:eastAsia="CIDFont+F1" w:hAnsi="Times New Roman" w:cs="Times New Roman"/>
          <w:b/>
          <w:sz w:val="22"/>
        </w:rPr>
      </w:pPr>
      <w:r>
        <w:rPr>
          <w:rFonts w:ascii="華康標楷體" w:eastAsia="華康標楷體" w:hAnsi="華康標楷體" w:cs="華康標楷體"/>
          <w:b/>
          <w:noProof/>
          <w:sz w:val="28"/>
          <w:szCs w:val="28"/>
        </w:rPr>
        <w:t xml:space="preserve"> </w:t>
      </w:r>
    </w:p>
    <w:p w14:paraId="507D83BB" w14:textId="1D70C4E4" w:rsidR="00E96A8E" w:rsidRDefault="00B30680" w:rsidP="000C6482">
      <w:pPr>
        <w:widowControl w:val="0"/>
        <w:spacing w:line="360" w:lineRule="exact"/>
        <w:jc w:val="both"/>
        <w:rPr>
          <w:rFonts w:ascii="標楷體" w:eastAsia="標楷體" w:hAnsi="標楷體" w:cs="Times New Roman"/>
          <w:b/>
          <w:sz w:val="28"/>
          <w:szCs w:val="28"/>
        </w:rPr>
      </w:pPr>
      <w:r w:rsidRPr="00E86CC3">
        <w:rPr>
          <w:rFonts w:ascii="標楷體" w:eastAsia="標楷體" w:hAnsi="標楷體" w:cs="Times New Roman" w:hint="eastAsia"/>
          <w:b/>
          <w:sz w:val="28"/>
          <w:szCs w:val="28"/>
        </w:rPr>
        <w:t>報名前請先閱讀如下，以確保您的權益</w:t>
      </w:r>
    </w:p>
    <w:p w14:paraId="51FD3A07" w14:textId="18FCC9D9" w:rsidR="00E96A8E" w:rsidRPr="00694193" w:rsidRDefault="00E96A8E" w:rsidP="000C6482">
      <w:pPr>
        <w:widowControl w:val="0"/>
        <w:numPr>
          <w:ilvl w:val="0"/>
          <w:numId w:val="1"/>
        </w:numPr>
        <w:spacing w:line="360" w:lineRule="exact"/>
        <w:ind w:left="482" w:hanging="482"/>
        <w:jc w:val="both"/>
        <w:rPr>
          <w:rFonts w:ascii="華康標楷體" w:eastAsia="華康標楷體" w:hAnsi="華康標楷體" w:cs="華康標楷體"/>
          <w:b/>
          <w:sz w:val="28"/>
          <w:szCs w:val="28"/>
        </w:rPr>
      </w:pPr>
      <w:r w:rsidRPr="00694193">
        <w:rPr>
          <w:rFonts w:ascii="華康標楷體" w:eastAsia="華康標楷體" w:hAnsi="華康標楷體" w:cs="華康標楷體" w:hint="eastAsia"/>
          <w:b/>
          <w:sz w:val="28"/>
          <w:szCs w:val="28"/>
        </w:rPr>
        <w:t>指導單位：經濟部中小及新創企業署中小企業發展基金</w:t>
      </w:r>
    </w:p>
    <w:p w14:paraId="2A050EE7" w14:textId="5300BA12" w:rsidR="00B30680" w:rsidRPr="00694193" w:rsidRDefault="00E96A8E" w:rsidP="000C6482">
      <w:pPr>
        <w:widowControl w:val="0"/>
        <w:numPr>
          <w:ilvl w:val="0"/>
          <w:numId w:val="1"/>
        </w:numPr>
        <w:spacing w:line="360" w:lineRule="exact"/>
        <w:ind w:left="482" w:hanging="482"/>
        <w:jc w:val="both"/>
        <w:rPr>
          <w:rFonts w:ascii="華康標楷體" w:eastAsia="華康標楷體" w:hAnsi="華康標楷體" w:cs="華康標楷體"/>
          <w:bCs/>
          <w:sz w:val="28"/>
          <w:szCs w:val="28"/>
        </w:rPr>
      </w:pPr>
      <w:r w:rsidRPr="00694193">
        <w:rPr>
          <w:rFonts w:ascii="華康標楷體" w:eastAsia="華康標楷體" w:hAnsi="華康標楷體" w:cs="華康標楷體" w:hint="eastAsia"/>
          <w:b/>
          <w:sz w:val="28"/>
          <w:szCs w:val="28"/>
        </w:rPr>
        <w:t>承</w:t>
      </w:r>
      <w:r w:rsidR="00B30680" w:rsidRPr="00694193">
        <w:rPr>
          <w:rFonts w:ascii="華康標楷體" w:eastAsia="華康標楷體" w:hAnsi="華康標楷體" w:cs="華康標楷體" w:hint="eastAsia"/>
          <w:b/>
          <w:sz w:val="28"/>
          <w:szCs w:val="28"/>
        </w:rPr>
        <w:t>辦單位</w:t>
      </w:r>
      <w:r w:rsidR="00B30680" w:rsidRPr="00694193">
        <w:rPr>
          <w:rFonts w:ascii="華康標楷體" w:eastAsia="華康標楷體" w:hAnsi="華康標楷體" w:cs="華康標楷體" w:hint="eastAsia"/>
          <w:bCs/>
          <w:sz w:val="28"/>
          <w:szCs w:val="28"/>
        </w:rPr>
        <w:t>：台南市工業會</w:t>
      </w:r>
    </w:p>
    <w:p w14:paraId="1F1984D8" w14:textId="57052307" w:rsidR="00B30680" w:rsidRPr="00694193" w:rsidRDefault="00B30680" w:rsidP="000C6482">
      <w:pPr>
        <w:widowControl w:val="0"/>
        <w:numPr>
          <w:ilvl w:val="0"/>
          <w:numId w:val="1"/>
        </w:numPr>
        <w:spacing w:line="360" w:lineRule="exact"/>
        <w:ind w:left="482" w:hanging="482"/>
        <w:jc w:val="both"/>
        <w:rPr>
          <w:rFonts w:ascii="華康標楷體" w:eastAsia="華康標楷體" w:hAnsi="華康標楷體" w:cs="華康標楷體"/>
          <w:bCs/>
          <w:sz w:val="28"/>
          <w:szCs w:val="28"/>
        </w:rPr>
      </w:pPr>
      <w:r w:rsidRPr="00694193">
        <w:rPr>
          <w:rFonts w:ascii="華康標楷體" w:eastAsia="華康標楷體" w:hAnsi="華康標楷體" w:cs="華康標楷體" w:hint="eastAsia"/>
          <w:b/>
          <w:sz w:val="28"/>
          <w:szCs w:val="28"/>
        </w:rPr>
        <w:t>報名方式</w:t>
      </w:r>
      <w:r w:rsidRPr="00694193">
        <w:rPr>
          <w:rFonts w:ascii="華康標楷體" w:eastAsia="華康標楷體" w:hAnsi="華康標楷體" w:cs="華康標楷體" w:hint="eastAsia"/>
          <w:bCs/>
          <w:sz w:val="28"/>
          <w:szCs w:val="28"/>
        </w:rPr>
        <w:t>：詳填以下報名表連同繳費證明，傳真或郵寄至台南市工業會，並請來電確認。</w:t>
      </w:r>
    </w:p>
    <w:p w14:paraId="310A0C8A" w14:textId="09D3E796" w:rsidR="00B30680" w:rsidRPr="00694193" w:rsidRDefault="00B30680" w:rsidP="000C6482">
      <w:pPr>
        <w:widowControl w:val="0"/>
        <w:numPr>
          <w:ilvl w:val="0"/>
          <w:numId w:val="1"/>
        </w:numPr>
        <w:spacing w:line="360" w:lineRule="exact"/>
        <w:ind w:left="482" w:hanging="482"/>
        <w:jc w:val="both"/>
        <w:rPr>
          <w:rFonts w:ascii="華康標楷體" w:eastAsia="華康標楷體" w:hAnsi="華康標楷體" w:cs="華康標楷體"/>
          <w:bCs/>
          <w:sz w:val="28"/>
          <w:szCs w:val="28"/>
        </w:rPr>
      </w:pPr>
      <w:r w:rsidRPr="00694193">
        <w:rPr>
          <w:rFonts w:ascii="華康標楷體" w:eastAsia="華康標楷體" w:hAnsi="華康標楷體" w:cs="華康標楷體" w:hint="eastAsia"/>
          <w:b/>
          <w:sz w:val="28"/>
          <w:szCs w:val="28"/>
        </w:rPr>
        <w:t>上課地點</w:t>
      </w:r>
      <w:r w:rsidRPr="00694193">
        <w:rPr>
          <w:rFonts w:ascii="華康標楷體" w:eastAsia="華康標楷體" w:hAnsi="華康標楷體" w:cs="華康標楷體" w:hint="eastAsia"/>
          <w:bCs/>
          <w:sz w:val="28"/>
          <w:szCs w:val="28"/>
        </w:rPr>
        <w:t>：勞工育樂中心第二教室（台南市南區南門路261號</w:t>
      </w:r>
      <w:r w:rsidR="003F5628">
        <w:rPr>
          <w:rFonts w:ascii="華康標楷體" w:eastAsia="華康標楷體" w:hAnsi="華康標楷體" w:cs="華康標楷體" w:hint="eastAsia"/>
          <w:bCs/>
          <w:sz w:val="28"/>
          <w:szCs w:val="28"/>
        </w:rPr>
        <w:t>2樓</w:t>
      </w:r>
      <w:r w:rsidRPr="00694193">
        <w:rPr>
          <w:rFonts w:ascii="華康標楷體" w:eastAsia="華康標楷體" w:hAnsi="華康標楷體" w:cs="華康標楷體" w:hint="eastAsia"/>
          <w:bCs/>
          <w:sz w:val="28"/>
          <w:szCs w:val="28"/>
        </w:rPr>
        <w:t>）</w:t>
      </w:r>
    </w:p>
    <w:p w14:paraId="698FDB34" w14:textId="22D35D69" w:rsidR="00B30680" w:rsidRPr="00694193" w:rsidRDefault="00B30680" w:rsidP="000C6482">
      <w:pPr>
        <w:widowControl w:val="0"/>
        <w:numPr>
          <w:ilvl w:val="0"/>
          <w:numId w:val="1"/>
        </w:numPr>
        <w:spacing w:line="360" w:lineRule="exact"/>
        <w:ind w:left="482" w:hanging="482"/>
        <w:jc w:val="both"/>
        <w:rPr>
          <w:rFonts w:ascii="華康標楷體" w:eastAsia="華康標楷體" w:hAnsi="華康標楷體" w:cs="華康標楷體"/>
          <w:bCs/>
          <w:sz w:val="28"/>
          <w:szCs w:val="28"/>
        </w:rPr>
      </w:pPr>
      <w:r w:rsidRPr="00694193">
        <w:rPr>
          <w:rFonts w:ascii="華康標楷體" w:eastAsia="華康標楷體" w:hAnsi="華康標楷體" w:cs="華康標楷體" w:hint="eastAsia"/>
          <w:b/>
          <w:sz w:val="28"/>
          <w:szCs w:val="28"/>
        </w:rPr>
        <w:t>招生人數</w:t>
      </w:r>
      <w:r w:rsidRPr="00694193">
        <w:rPr>
          <w:rFonts w:ascii="華康標楷體" w:eastAsia="華康標楷體" w:hAnsi="華康標楷體" w:cs="華康標楷體" w:hint="eastAsia"/>
          <w:bCs/>
          <w:sz w:val="28"/>
          <w:szCs w:val="28"/>
        </w:rPr>
        <w:t>：</w:t>
      </w:r>
      <w:r w:rsidR="001A5758" w:rsidRPr="00694193">
        <w:rPr>
          <w:rFonts w:ascii="華康標楷體" w:eastAsia="華康標楷體" w:hAnsi="華康標楷體" w:cs="華康標楷體" w:hint="eastAsia"/>
          <w:bCs/>
          <w:sz w:val="28"/>
          <w:szCs w:val="28"/>
        </w:rPr>
        <w:t>5</w:t>
      </w:r>
      <w:r w:rsidRPr="00694193">
        <w:rPr>
          <w:rFonts w:ascii="華康標楷體" w:eastAsia="華康標楷體" w:hAnsi="華康標楷體" w:cs="華康標楷體" w:hint="eastAsia"/>
          <w:bCs/>
          <w:sz w:val="28"/>
          <w:szCs w:val="28"/>
        </w:rPr>
        <w:t>0人(名額有限，額滿為止)</w:t>
      </w:r>
    </w:p>
    <w:p w14:paraId="2400459C" w14:textId="55914FEB" w:rsidR="00694193" w:rsidRPr="00694193" w:rsidRDefault="00B30680" w:rsidP="000C6482">
      <w:pPr>
        <w:widowControl w:val="0"/>
        <w:numPr>
          <w:ilvl w:val="0"/>
          <w:numId w:val="1"/>
        </w:numPr>
        <w:spacing w:line="360" w:lineRule="exact"/>
        <w:ind w:left="482" w:hanging="482"/>
        <w:jc w:val="both"/>
        <w:rPr>
          <w:rFonts w:ascii="華康標楷體" w:eastAsia="華康標楷體" w:hAnsi="華康標楷體" w:cs="華康標楷體"/>
          <w:b/>
          <w:sz w:val="28"/>
          <w:szCs w:val="28"/>
        </w:rPr>
      </w:pPr>
      <w:r w:rsidRPr="00694193">
        <w:rPr>
          <w:rFonts w:ascii="華康標楷體" w:eastAsia="華康標楷體" w:hAnsi="華康標楷體" w:cs="華康標楷體" w:hint="eastAsia"/>
          <w:b/>
          <w:sz w:val="28"/>
          <w:szCs w:val="28"/>
        </w:rPr>
        <w:t>繳費方式</w:t>
      </w:r>
      <w:r w:rsidRPr="00694193">
        <w:rPr>
          <w:rFonts w:ascii="華康標楷體" w:eastAsia="華康標楷體" w:hAnsi="華康標楷體" w:cs="華康標楷體" w:hint="eastAsia"/>
          <w:bCs/>
          <w:sz w:val="28"/>
          <w:szCs w:val="28"/>
        </w:rPr>
        <w:t>：</w:t>
      </w:r>
      <w:r w:rsidRPr="00694193">
        <w:rPr>
          <w:rFonts w:ascii="華康標楷體" w:eastAsia="華康標楷體" w:hAnsi="華康標楷體" w:cs="華康標楷體" w:hint="eastAsia"/>
          <w:bCs/>
          <w:spacing w:val="-6"/>
          <w:sz w:val="28"/>
          <w:szCs w:val="28"/>
        </w:rPr>
        <w:t>郵寄現金袋或郵政劃撥 (劃撥帳號:31399434戶名:台南市工業會)</w:t>
      </w:r>
    </w:p>
    <w:p w14:paraId="7FA42DCF" w14:textId="676C46AD" w:rsidR="00B30680" w:rsidRPr="00694193" w:rsidRDefault="00B30680" w:rsidP="000C6482">
      <w:pPr>
        <w:widowControl w:val="0"/>
        <w:numPr>
          <w:ilvl w:val="0"/>
          <w:numId w:val="1"/>
        </w:numPr>
        <w:spacing w:line="360" w:lineRule="exact"/>
        <w:ind w:left="482" w:hanging="482"/>
        <w:jc w:val="both"/>
        <w:rPr>
          <w:rFonts w:ascii="華康標楷體" w:eastAsia="華康標楷體" w:hAnsi="華康標楷體" w:cs="華康標楷體"/>
          <w:bCs/>
          <w:sz w:val="28"/>
          <w:szCs w:val="28"/>
        </w:rPr>
      </w:pPr>
      <w:r w:rsidRPr="00694193">
        <w:rPr>
          <w:rFonts w:ascii="華康標楷體" w:eastAsia="華康標楷體" w:hAnsi="華康標楷體" w:cs="華康標楷體" w:hint="eastAsia"/>
          <w:b/>
          <w:sz w:val="28"/>
          <w:szCs w:val="28"/>
        </w:rPr>
        <w:t>聯絡方式：</w:t>
      </w:r>
      <w:r w:rsidRPr="00694193">
        <w:rPr>
          <w:rFonts w:ascii="華康標楷體" w:eastAsia="華康標楷體" w:hAnsi="華康標楷體" w:cs="華康標楷體" w:hint="eastAsia"/>
          <w:bCs/>
          <w:sz w:val="28"/>
          <w:szCs w:val="28"/>
        </w:rPr>
        <w:t>電話：06-2136711   傳真：06-2139309  聯絡人：</w:t>
      </w:r>
      <w:r w:rsidR="00694193" w:rsidRPr="00694193">
        <w:rPr>
          <w:rFonts w:ascii="華康標楷體" w:eastAsia="華康標楷體" w:hAnsi="華康標楷體" w:cs="華康標楷體" w:hint="eastAsia"/>
          <w:bCs/>
          <w:sz w:val="28"/>
          <w:szCs w:val="28"/>
        </w:rPr>
        <w:t>吳瓊媚</w:t>
      </w:r>
      <w:r w:rsidRPr="00694193">
        <w:rPr>
          <w:rFonts w:ascii="華康標楷體" w:eastAsia="華康標楷體" w:hAnsi="華康標楷體" w:cs="華康標楷體" w:hint="eastAsia"/>
          <w:bCs/>
          <w:sz w:val="28"/>
          <w:szCs w:val="28"/>
        </w:rPr>
        <w:t>小姐</w:t>
      </w:r>
    </w:p>
    <w:p w14:paraId="5CED4EE0" w14:textId="2A504A65" w:rsidR="002708D5" w:rsidRPr="000C6482" w:rsidRDefault="00B30680" w:rsidP="000C6482">
      <w:pPr>
        <w:pStyle w:val="af0"/>
        <w:widowControl w:val="0"/>
        <w:spacing w:line="500" w:lineRule="exact"/>
        <w:ind w:leftChars="0" w:left="482"/>
        <w:jc w:val="both"/>
        <w:rPr>
          <w:rFonts w:ascii="標楷體" w:eastAsia="標楷體" w:hAnsi="標楷體" w:cs="Times New Roman"/>
          <w:b/>
          <w:color w:val="0000FF"/>
          <w:sz w:val="28"/>
          <w:szCs w:val="28"/>
        </w:rPr>
      </w:pPr>
      <w:r w:rsidRPr="00E86CC3">
        <w:rPr>
          <w:rFonts w:ascii="標楷體" w:eastAsia="標楷體" w:hAnsi="標楷體" w:cs="Times New Roman" w:hint="eastAsia"/>
          <w:b/>
          <w:color w:val="0000FF"/>
          <w:sz w:val="28"/>
          <w:szCs w:val="28"/>
          <w:u w:val="single"/>
        </w:rPr>
        <w:t>附則：1.本會保有課程更動之權利，如不便之處請見諒。2.為了響應環保，請自備環保杯。</w:t>
      </w:r>
    </w:p>
    <w:p w14:paraId="70B0D973" w14:textId="24534A2A" w:rsidR="008C261A" w:rsidRPr="00ED62B9" w:rsidRDefault="0016252A" w:rsidP="000C6482">
      <w:pPr>
        <w:widowControl w:val="0"/>
        <w:snapToGrid w:val="0"/>
        <w:spacing w:line="500" w:lineRule="exact"/>
        <w:jc w:val="center"/>
        <w:rPr>
          <w:rFonts w:ascii="CIDFont+F1" w:eastAsia="CIDFont+F1" w:hAnsi="Times New Roman" w:cs="Times New Roman"/>
          <w:b/>
          <w:sz w:val="28"/>
          <w:szCs w:val="28"/>
          <w:shd w:val="pct15" w:color="auto" w:fill="FFFFFF"/>
        </w:rPr>
      </w:pPr>
      <w:r w:rsidRPr="00ED62B9">
        <w:rPr>
          <w:rFonts w:ascii="CIDFont+F1" w:eastAsia="CIDFont+F1" w:hAnsi="Times New Roman" w:cs="Times New Roman" w:hint="eastAsia"/>
          <w:b/>
          <w:sz w:val="28"/>
          <w:szCs w:val="28"/>
          <w:shd w:val="pct15" w:color="auto" w:fill="FFFFFF"/>
        </w:rPr>
        <w:t>煩請臨時有事不克參加之學員，務必</w:t>
      </w:r>
      <w:r w:rsidR="00DF4EF1">
        <w:rPr>
          <w:rFonts w:ascii="CIDFont+F1" w:eastAsia="CIDFont+F1" w:hAnsi="Times New Roman" w:cs="Times New Roman" w:hint="eastAsia"/>
          <w:b/>
          <w:sz w:val="28"/>
          <w:szCs w:val="28"/>
          <w:shd w:val="pct15" w:color="auto" w:fill="FFFFFF"/>
        </w:rPr>
        <w:t>提前</w:t>
      </w:r>
      <w:r w:rsidRPr="00ED62B9">
        <w:rPr>
          <w:rFonts w:ascii="CIDFont+F1" w:eastAsia="CIDFont+F1" w:hAnsi="Times New Roman" w:cs="Times New Roman" w:hint="eastAsia"/>
          <w:b/>
          <w:sz w:val="28"/>
          <w:szCs w:val="28"/>
          <w:shd w:val="pct15" w:color="auto" w:fill="FFFFFF"/>
        </w:rPr>
        <w:t>來電取消</w:t>
      </w:r>
      <w:r w:rsidR="00DF4EF1">
        <w:rPr>
          <w:rFonts w:ascii="CIDFont+F1" w:eastAsia="CIDFont+F1" w:hAnsi="Times New Roman" w:cs="Times New Roman" w:hint="eastAsia"/>
          <w:b/>
          <w:sz w:val="28"/>
          <w:szCs w:val="28"/>
          <w:shd w:val="pct15" w:color="auto" w:fill="FFFFFF"/>
        </w:rPr>
        <w:t>以利本會作業，謝謝。</w:t>
      </w:r>
    </w:p>
    <w:p w14:paraId="5527F87B" w14:textId="605011E0" w:rsidR="00F201D9" w:rsidRPr="00A34030" w:rsidRDefault="00105BA1" w:rsidP="002374D8">
      <w:pPr>
        <w:widowControl w:val="0"/>
        <w:snapToGrid w:val="0"/>
        <w:spacing w:line="460" w:lineRule="exact"/>
        <w:jc w:val="both"/>
        <w:rPr>
          <w:rFonts w:ascii="CIDFont+F1" w:eastAsia="CIDFont+F1" w:hAnsi="Times New Roman" w:cs="Times New Roman"/>
          <w:b/>
          <w:sz w:val="27"/>
          <w:szCs w:val="27"/>
          <w:shd w:val="pct15" w:color="auto" w:fill="FFFFFF"/>
        </w:rPr>
      </w:pPr>
      <w:r w:rsidRPr="00A34030">
        <w:rPr>
          <w:rFonts w:ascii="CIDFont+F1" w:eastAsia="CIDFont+F1" w:hAnsi="Times New Roman" w:cs="Times New Roman" w:hint="eastAsia"/>
          <w:b/>
          <w:sz w:val="26"/>
          <w:szCs w:val="26"/>
        </w:rPr>
        <w:t>------</w:t>
      </w:r>
      <w:r w:rsidR="00AF2CE0" w:rsidRPr="00A34030">
        <w:rPr>
          <w:rFonts w:ascii="CIDFont+F1" w:eastAsia="CIDFont+F1" w:hAnsi="Times New Roman" w:cs="Times New Roman" w:hint="eastAsia"/>
          <w:b/>
          <w:sz w:val="26"/>
          <w:szCs w:val="26"/>
        </w:rPr>
        <w:t>--</w:t>
      </w:r>
      <w:r w:rsidR="001468AD" w:rsidRPr="00A34030">
        <w:rPr>
          <w:rFonts w:ascii="CIDFont+F1" w:eastAsia="CIDFont+F1" w:hAnsi="Times New Roman" w:cs="Times New Roman" w:hint="eastAsia"/>
          <w:b/>
          <w:sz w:val="26"/>
          <w:szCs w:val="26"/>
        </w:rPr>
        <w:t>---</w:t>
      </w:r>
      <w:r w:rsidRPr="00A34030">
        <w:rPr>
          <w:rFonts w:ascii="CIDFont+F1" w:eastAsia="CIDFont+F1" w:hAnsi="Times New Roman" w:cs="Times New Roman" w:hint="eastAsia"/>
          <w:b/>
          <w:sz w:val="26"/>
          <w:szCs w:val="26"/>
        </w:rPr>
        <w:t>---</w:t>
      </w:r>
      <w:r w:rsidR="00F25AA5">
        <w:rPr>
          <w:rFonts w:ascii="CIDFont+F1" w:eastAsia="CIDFont+F1" w:hAnsi="Times New Roman" w:cs="Times New Roman" w:hint="eastAsia"/>
          <w:b/>
          <w:sz w:val="26"/>
          <w:szCs w:val="26"/>
        </w:rPr>
        <w:t>---</w:t>
      </w:r>
      <w:r w:rsidRPr="00A34030">
        <w:rPr>
          <w:rFonts w:ascii="CIDFont+F1" w:eastAsia="CIDFont+F1" w:hAnsi="Times New Roman" w:cs="Times New Roman" w:hint="eastAsia"/>
          <w:b/>
          <w:sz w:val="26"/>
          <w:szCs w:val="26"/>
        </w:rPr>
        <w:t>------</w:t>
      </w:r>
      <w:r w:rsidR="001468AD" w:rsidRPr="00A34030">
        <w:rPr>
          <w:rFonts w:ascii="CIDFont+F1" w:eastAsia="CIDFont+F1" w:hAnsi="Times New Roman" w:cs="Times New Roman" w:hint="eastAsia"/>
          <w:b/>
          <w:sz w:val="26"/>
          <w:szCs w:val="26"/>
        </w:rPr>
        <w:t>----</w:t>
      </w:r>
      <w:r w:rsidR="003F0C75" w:rsidRPr="00A34030">
        <w:rPr>
          <w:rFonts w:ascii="CIDFont+F1" w:eastAsia="CIDFont+F1" w:hAnsi="Times New Roman" w:cs="Times New Roman" w:hint="eastAsia"/>
          <w:b/>
          <w:sz w:val="26"/>
          <w:szCs w:val="26"/>
        </w:rPr>
        <w:t>-</w:t>
      </w:r>
      <w:r w:rsidR="003F0C75" w:rsidRPr="00A34030">
        <w:rPr>
          <w:rFonts w:ascii="CIDFont+F1" w:eastAsia="CIDFont+F1" w:hAnsi="Times New Roman" w:cs="Times New Roman" w:hint="eastAsia"/>
          <w:b/>
          <w:sz w:val="26"/>
          <w:szCs w:val="26"/>
        </w:rPr>
        <w:sym w:font="Wingdings" w:char="F022"/>
      </w:r>
      <w:r w:rsidR="001468AD" w:rsidRPr="00A34030">
        <w:rPr>
          <w:rFonts w:ascii="CIDFont+F1" w:eastAsia="CIDFont+F1" w:hAnsi="Times New Roman" w:cs="Times New Roman" w:hint="eastAsia"/>
          <w:b/>
          <w:sz w:val="26"/>
          <w:szCs w:val="26"/>
        </w:rPr>
        <w:t>-</w:t>
      </w:r>
      <w:r w:rsidR="003F0C75" w:rsidRPr="00A34030">
        <w:rPr>
          <w:rFonts w:ascii="CIDFont+F1" w:eastAsia="CIDFont+F1" w:hAnsi="Times New Roman" w:cs="Times New Roman" w:hint="eastAsia"/>
          <w:b/>
          <w:sz w:val="26"/>
          <w:szCs w:val="26"/>
        </w:rPr>
        <w:t>------</w:t>
      </w:r>
      <w:r w:rsidR="003F0C75" w:rsidRPr="00F25AA5">
        <w:rPr>
          <w:rFonts w:ascii="CIDFont+F1" w:eastAsia="CIDFont+F1" w:hAnsi="Times New Roman" w:cs="Times New Roman" w:hint="eastAsia"/>
          <w:b/>
          <w:szCs w:val="24"/>
        </w:rPr>
        <w:t>煩請填妥資料並剪下回傳</w:t>
      </w:r>
      <w:r w:rsidR="00AD7A0F" w:rsidRPr="00A34030">
        <w:rPr>
          <w:rFonts w:ascii="CIDFont+F1" w:eastAsia="CIDFont+F1" w:hAnsi="Times New Roman" w:cs="Times New Roman" w:hint="eastAsia"/>
          <w:b/>
          <w:sz w:val="26"/>
          <w:szCs w:val="26"/>
        </w:rPr>
        <w:t>-----</w:t>
      </w:r>
      <w:r w:rsidR="001468AD" w:rsidRPr="00A34030">
        <w:rPr>
          <w:rFonts w:ascii="CIDFont+F1" w:eastAsia="CIDFont+F1" w:hAnsi="Times New Roman" w:cs="Times New Roman" w:hint="eastAsia"/>
          <w:b/>
          <w:sz w:val="26"/>
          <w:szCs w:val="26"/>
        </w:rPr>
        <w:t>-</w:t>
      </w:r>
      <w:r w:rsidR="00AD7A0F" w:rsidRPr="00A34030">
        <w:rPr>
          <w:rFonts w:ascii="CIDFont+F1" w:eastAsia="CIDFont+F1" w:hAnsi="Times New Roman" w:cs="Times New Roman" w:hint="eastAsia"/>
          <w:b/>
          <w:sz w:val="26"/>
          <w:szCs w:val="26"/>
        </w:rPr>
        <w:sym w:font="Wingdings" w:char="F022"/>
      </w:r>
      <w:r w:rsidR="00AA3B44" w:rsidRPr="00A34030">
        <w:rPr>
          <w:rFonts w:ascii="CIDFont+F1" w:eastAsia="CIDFont+F1" w:hAnsi="Times New Roman" w:cs="Times New Roman" w:hint="eastAsia"/>
          <w:b/>
          <w:sz w:val="26"/>
          <w:szCs w:val="26"/>
        </w:rPr>
        <w:t>-----</w:t>
      </w:r>
      <w:r w:rsidRPr="00A34030">
        <w:rPr>
          <w:rFonts w:ascii="CIDFont+F1" w:eastAsia="CIDFont+F1" w:hAnsi="Times New Roman" w:cs="Times New Roman" w:hint="eastAsia"/>
          <w:b/>
          <w:sz w:val="26"/>
          <w:szCs w:val="26"/>
        </w:rPr>
        <w:t>--</w:t>
      </w:r>
      <w:r w:rsidR="00F25AA5">
        <w:rPr>
          <w:rFonts w:ascii="CIDFont+F1" w:eastAsia="CIDFont+F1" w:hAnsi="Times New Roman" w:cs="Times New Roman" w:hint="eastAsia"/>
          <w:b/>
          <w:sz w:val="26"/>
          <w:szCs w:val="26"/>
        </w:rPr>
        <w:t>---</w:t>
      </w:r>
      <w:r w:rsidRPr="00A34030">
        <w:rPr>
          <w:rFonts w:ascii="CIDFont+F1" w:eastAsia="CIDFont+F1" w:hAnsi="Times New Roman" w:cs="Times New Roman" w:hint="eastAsia"/>
          <w:b/>
          <w:sz w:val="26"/>
          <w:szCs w:val="26"/>
        </w:rPr>
        <w:t>----------</w:t>
      </w:r>
      <w:r w:rsidR="001468AD" w:rsidRPr="00A34030">
        <w:rPr>
          <w:rFonts w:ascii="CIDFont+F1" w:eastAsia="CIDFont+F1" w:hAnsi="Times New Roman" w:cs="Times New Roman" w:hint="eastAsia"/>
          <w:b/>
          <w:sz w:val="26"/>
          <w:szCs w:val="26"/>
        </w:rPr>
        <w:t>-----</w:t>
      </w:r>
      <w:r w:rsidR="00A34030">
        <w:rPr>
          <w:rFonts w:ascii="CIDFont+F1" w:eastAsia="CIDFont+F1" w:hAnsi="Times New Roman" w:cs="Times New Roman" w:hint="eastAsia"/>
          <w:b/>
          <w:sz w:val="26"/>
          <w:szCs w:val="26"/>
        </w:rPr>
        <w:t>-</w:t>
      </w:r>
      <w:r w:rsidR="00AF2CE0" w:rsidRPr="00A34030">
        <w:rPr>
          <w:rFonts w:ascii="CIDFont+F1" w:eastAsia="CIDFont+F1" w:hAnsi="Times New Roman" w:cs="Times New Roman" w:hint="eastAsia"/>
          <w:b/>
          <w:sz w:val="26"/>
          <w:szCs w:val="26"/>
        </w:rPr>
        <w:t>--</w:t>
      </w:r>
    </w:p>
    <w:p w14:paraId="7974787F" w14:textId="5DEF214C" w:rsidR="00D56D47" w:rsidRPr="001C5E96" w:rsidRDefault="000A0CED" w:rsidP="002374D8">
      <w:pPr>
        <w:spacing w:line="460" w:lineRule="exact"/>
        <w:jc w:val="center"/>
        <w:rPr>
          <w:rFonts w:ascii="Times New Roman" w:eastAsia="標楷體" w:hAnsi="Times New Roman" w:cs="Times New Roman" w:hint="eastAsia"/>
          <w:b/>
          <w:sz w:val="28"/>
          <w:szCs w:val="28"/>
        </w:rPr>
      </w:pPr>
      <w:r>
        <w:rPr>
          <w:rFonts w:ascii="CIDFont+F1" w:eastAsia="CIDFont+F1" w:hAnsi="Times New Roman" w:cs="Times New Roman"/>
          <w:b/>
          <w:noProof/>
          <w:sz w:val="22"/>
        </w:rPr>
        <w:drawing>
          <wp:anchor distT="0" distB="0" distL="114300" distR="114300" simplePos="0" relativeHeight="251665408" behindDoc="1" locked="0" layoutInCell="1" allowOverlap="1" wp14:anchorId="008B669C" wp14:editId="1C599E50">
            <wp:simplePos x="0" y="0"/>
            <wp:positionH relativeFrom="column">
              <wp:posOffset>6155074</wp:posOffset>
            </wp:positionH>
            <wp:positionV relativeFrom="paragraph">
              <wp:posOffset>1680945</wp:posOffset>
            </wp:positionV>
            <wp:extent cx="868671" cy="988213"/>
            <wp:effectExtent l="76200" t="57150" r="84455" b="59690"/>
            <wp:wrapNone/>
            <wp:docPr id="1267549228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7549228" name="圖片 1267549228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1107451">
                      <a:off x="0" y="0"/>
                      <a:ext cx="870317" cy="99008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17F01" w:rsidRPr="00774F9C">
        <w:rPr>
          <w:rFonts w:ascii="CIDFont+F1" w:eastAsia="CIDFont+F1" w:hAnsiTheme="minorEastAsia" w:cs="Times New Roman" w:hint="eastAsia"/>
          <w:b/>
          <w:kern w:val="0"/>
          <w:sz w:val="28"/>
          <w:szCs w:val="28"/>
        </w:rPr>
        <w:t>〈</w:t>
      </w:r>
      <w:r w:rsidR="00E25F83" w:rsidRPr="00E25F83">
        <w:rPr>
          <w:rFonts w:ascii="微軟正黑體" w:eastAsia="微軟正黑體" w:hAnsi="微軟正黑體" w:hint="eastAsia"/>
          <w:b/>
          <w:bCs/>
          <w:sz w:val="28"/>
          <w:szCs w:val="28"/>
        </w:rPr>
        <w:t>行動解碼-從動作與表情判讀性格與狀態</w:t>
      </w:r>
      <w:r w:rsidR="00017F01" w:rsidRPr="00774F9C">
        <w:rPr>
          <w:rFonts w:ascii="CIDFont+F1" w:eastAsia="CIDFont+F1" w:hAnsiTheme="minorEastAsia" w:cs="Times New Roman" w:hint="eastAsia"/>
          <w:b/>
          <w:kern w:val="0"/>
          <w:sz w:val="28"/>
          <w:szCs w:val="28"/>
        </w:rPr>
        <w:t>〉</w:t>
      </w:r>
      <w:r w:rsidR="00D56D47" w:rsidRPr="00774F9C">
        <w:rPr>
          <w:rFonts w:ascii="CIDFont+F1" w:eastAsia="CIDFont+F1" w:hAnsi="Times New Roman" w:cs="Times New Roman" w:hint="eastAsia"/>
          <w:b/>
          <w:sz w:val="28"/>
          <w:szCs w:val="28"/>
        </w:rPr>
        <w:t>講習會</w:t>
      </w:r>
      <w:r w:rsidR="00DF4EF1">
        <w:rPr>
          <w:rFonts w:ascii="CIDFont+F1" w:eastAsia="CIDFont+F1" w:hAnsi="Bookman Old Style" w:cs="Times New Roman" w:hint="eastAsia"/>
          <w:b/>
          <w:sz w:val="28"/>
          <w:szCs w:val="28"/>
        </w:rPr>
        <w:t>11</w:t>
      </w:r>
      <w:r w:rsidR="00694193">
        <w:rPr>
          <w:rFonts w:ascii="CIDFont+F1" w:eastAsia="CIDFont+F1" w:hAnsi="Bookman Old Style" w:cs="Times New Roman" w:hint="eastAsia"/>
          <w:b/>
          <w:sz w:val="28"/>
          <w:szCs w:val="28"/>
        </w:rPr>
        <w:t>5</w:t>
      </w:r>
      <w:r w:rsidR="00D56D47" w:rsidRPr="00774F9C">
        <w:rPr>
          <w:rFonts w:ascii="CIDFont+F1" w:eastAsia="CIDFont+F1" w:hAnsi="Bookman Old Style" w:cs="Times New Roman" w:hint="eastAsia"/>
          <w:b/>
          <w:sz w:val="28"/>
          <w:szCs w:val="28"/>
        </w:rPr>
        <w:t>.</w:t>
      </w:r>
      <w:r w:rsidR="00F760A5" w:rsidRPr="00774F9C">
        <w:rPr>
          <w:rFonts w:ascii="CIDFont+F1" w:eastAsia="CIDFont+F1" w:hAnsi="Bookman Old Style" w:cs="Times New Roman" w:hint="eastAsia"/>
          <w:b/>
          <w:sz w:val="28"/>
          <w:szCs w:val="28"/>
        </w:rPr>
        <w:t>0</w:t>
      </w:r>
      <w:r w:rsidR="00E25F83">
        <w:rPr>
          <w:rFonts w:ascii="CIDFont+F1" w:eastAsia="CIDFont+F1" w:hAnsi="Bookman Old Style" w:cs="Times New Roman" w:hint="eastAsia"/>
          <w:b/>
          <w:sz w:val="28"/>
          <w:szCs w:val="28"/>
        </w:rPr>
        <w:t>8</w:t>
      </w:r>
      <w:r w:rsidR="00174A30">
        <w:rPr>
          <w:rFonts w:ascii="CIDFont+F1" w:eastAsia="CIDFont+F1" w:hAnsi="Bookman Old Style" w:cs="Times New Roman" w:hint="eastAsia"/>
          <w:b/>
          <w:sz w:val="28"/>
          <w:szCs w:val="28"/>
        </w:rPr>
        <w:t>.</w:t>
      </w:r>
      <w:r w:rsidR="00E25F83">
        <w:rPr>
          <w:rFonts w:ascii="CIDFont+F1" w:eastAsia="CIDFont+F1" w:hAnsi="Bookman Old Style" w:cs="Times New Roman" w:hint="eastAsia"/>
          <w:b/>
          <w:sz w:val="28"/>
          <w:szCs w:val="28"/>
        </w:rPr>
        <w:t>19</w:t>
      </w:r>
    </w:p>
    <w:tbl>
      <w:tblPr>
        <w:tblpPr w:leftFromText="180" w:rightFromText="180" w:vertAnchor="text" w:horzAnchor="margin" w:tblpY="150"/>
        <w:tblW w:w="492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963"/>
        <w:gridCol w:w="3812"/>
        <w:gridCol w:w="1761"/>
        <w:gridCol w:w="2622"/>
      </w:tblGrid>
      <w:tr w:rsidR="00E345DB" w:rsidRPr="00A34030" w14:paraId="24870FF5" w14:textId="77777777" w:rsidTr="000C6482">
        <w:trPr>
          <w:trHeight w:val="583"/>
        </w:trPr>
        <w:tc>
          <w:tcPr>
            <w:tcW w:w="1328" w:type="pct"/>
            <w:vAlign w:val="center"/>
          </w:tcPr>
          <w:p w14:paraId="043F9CF9" w14:textId="61416D3E" w:rsidR="00E345DB" w:rsidRPr="00694193" w:rsidRDefault="00E345DB" w:rsidP="00694193">
            <w:pPr>
              <w:tabs>
                <w:tab w:val="left" w:pos="495"/>
                <w:tab w:val="left" w:pos="1125"/>
                <w:tab w:val="left" w:pos="1965"/>
                <w:tab w:val="left" w:pos="2295"/>
                <w:tab w:val="left" w:pos="2505"/>
                <w:tab w:val="left" w:pos="2775"/>
              </w:tabs>
              <w:snapToGrid w:val="0"/>
              <w:spacing w:line="320" w:lineRule="exact"/>
              <w:jc w:val="center"/>
              <w:rPr>
                <w:rFonts w:ascii="微軟正黑體" w:eastAsia="微軟正黑體" w:hAnsi="微軟正黑體" w:cs="Times New Roman"/>
                <w:b/>
                <w:sz w:val="28"/>
                <w:szCs w:val="28"/>
              </w:rPr>
            </w:pPr>
            <w:r w:rsidRPr="00694193">
              <w:rPr>
                <w:rFonts w:ascii="微軟正黑體" w:eastAsia="微軟正黑體" w:hAnsi="微軟正黑體" w:cs="Times New Roman" w:hint="eastAsia"/>
                <w:b/>
                <w:sz w:val="28"/>
                <w:szCs w:val="28"/>
              </w:rPr>
              <w:t>姓</w:t>
            </w:r>
            <w:r w:rsidR="00694193">
              <w:rPr>
                <w:rFonts w:ascii="微軟正黑體" w:eastAsia="微軟正黑體" w:hAnsi="微軟正黑體" w:cs="Times New Roman" w:hint="eastAsia"/>
                <w:b/>
                <w:sz w:val="28"/>
                <w:szCs w:val="28"/>
              </w:rPr>
              <w:t xml:space="preserve">     </w:t>
            </w:r>
            <w:r w:rsidRPr="00694193">
              <w:rPr>
                <w:rFonts w:ascii="微軟正黑體" w:eastAsia="微軟正黑體" w:hAnsi="微軟正黑體" w:cs="Times New Roman" w:hint="eastAsia"/>
                <w:b/>
                <w:sz w:val="28"/>
                <w:szCs w:val="28"/>
              </w:rPr>
              <w:t xml:space="preserve">    </w:t>
            </w:r>
            <w:r w:rsidR="00694193">
              <w:rPr>
                <w:rFonts w:ascii="微軟正黑體" w:eastAsia="微軟正黑體" w:hAnsi="微軟正黑體" w:cs="Times New Roman" w:hint="eastAsia"/>
                <w:b/>
                <w:sz w:val="28"/>
                <w:szCs w:val="28"/>
              </w:rPr>
              <w:t xml:space="preserve"> </w:t>
            </w:r>
            <w:r w:rsidRPr="00694193">
              <w:rPr>
                <w:rFonts w:ascii="微軟正黑體" w:eastAsia="微軟正黑體" w:hAnsi="微軟正黑體" w:cs="Times New Roman" w:hint="eastAsia"/>
                <w:b/>
                <w:sz w:val="28"/>
                <w:szCs w:val="28"/>
              </w:rPr>
              <w:t>名</w:t>
            </w:r>
          </w:p>
        </w:tc>
        <w:tc>
          <w:tcPr>
            <w:tcW w:w="1708" w:type="pct"/>
            <w:vAlign w:val="center"/>
          </w:tcPr>
          <w:p w14:paraId="1775A140" w14:textId="5C391959" w:rsidR="00E345DB" w:rsidRPr="00694193" w:rsidRDefault="00E345DB" w:rsidP="00E5213D">
            <w:pPr>
              <w:snapToGrid w:val="0"/>
              <w:spacing w:line="320" w:lineRule="exact"/>
              <w:jc w:val="center"/>
              <w:rPr>
                <w:rFonts w:ascii="微軟正黑體" w:eastAsia="微軟正黑體" w:hAnsi="微軟正黑體" w:cs="Times New Roman"/>
                <w:b/>
                <w:sz w:val="28"/>
                <w:szCs w:val="28"/>
              </w:rPr>
            </w:pPr>
            <w:r w:rsidRPr="00694193">
              <w:rPr>
                <w:rFonts w:ascii="微軟正黑體" w:eastAsia="微軟正黑體" w:hAnsi="微軟正黑體" w:cs="Times New Roman" w:hint="eastAsia"/>
                <w:b/>
                <w:sz w:val="28"/>
                <w:szCs w:val="28"/>
              </w:rPr>
              <w:t xml:space="preserve">職  </w:t>
            </w:r>
            <w:r w:rsidR="00694193">
              <w:rPr>
                <w:rFonts w:ascii="微軟正黑體" w:eastAsia="微軟正黑體" w:hAnsi="微軟正黑體" w:cs="Times New Roman" w:hint="eastAsia"/>
                <w:b/>
                <w:sz w:val="28"/>
                <w:szCs w:val="28"/>
              </w:rPr>
              <w:t xml:space="preserve">           </w:t>
            </w:r>
            <w:r w:rsidRPr="00694193">
              <w:rPr>
                <w:rFonts w:ascii="微軟正黑體" w:eastAsia="微軟正黑體" w:hAnsi="微軟正黑體" w:cs="Times New Roman" w:hint="eastAsia"/>
                <w:b/>
                <w:sz w:val="28"/>
                <w:szCs w:val="28"/>
              </w:rPr>
              <w:t>稱</w:t>
            </w:r>
          </w:p>
        </w:tc>
        <w:tc>
          <w:tcPr>
            <w:tcW w:w="1964" w:type="pct"/>
            <w:gridSpan w:val="2"/>
            <w:vAlign w:val="center"/>
          </w:tcPr>
          <w:p w14:paraId="16B7CED9" w14:textId="77777777" w:rsidR="00E345DB" w:rsidRPr="00694193" w:rsidRDefault="00E345DB" w:rsidP="00E5213D">
            <w:pPr>
              <w:snapToGrid w:val="0"/>
              <w:spacing w:line="320" w:lineRule="exact"/>
              <w:jc w:val="center"/>
              <w:rPr>
                <w:rFonts w:ascii="微軟正黑體" w:eastAsia="微軟正黑體" w:hAnsi="微軟正黑體" w:cs="Times New Roman"/>
                <w:b/>
                <w:sz w:val="28"/>
                <w:szCs w:val="28"/>
              </w:rPr>
            </w:pPr>
            <w:r w:rsidRPr="00694193">
              <w:rPr>
                <w:rFonts w:ascii="微軟正黑體" w:eastAsia="微軟正黑體" w:hAnsi="微軟正黑體" w:cs="Times New Roman" w:hint="eastAsia"/>
                <w:b/>
                <w:sz w:val="28"/>
                <w:szCs w:val="28"/>
              </w:rPr>
              <w:t xml:space="preserve">備         </w:t>
            </w:r>
            <w:proofErr w:type="gramStart"/>
            <w:r w:rsidRPr="00694193">
              <w:rPr>
                <w:rFonts w:ascii="微軟正黑體" w:eastAsia="微軟正黑體" w:hAnsi="微軟正黑體" w:cs="Times New Roman" w:hint="eastAsia"/>
                <w:b/>
                <w:sz w:val="28"/>
                <w:szCs w:val="28"/>
              </w:rPr>
              <w:t>註</w:t>
            </w:r>
            <w:proofErr w:type="gramEnd"/>
          </w:p>
        </w:tc>
      </w:tr>
      <w:tr w:rsidR="00E345DB" w:rsidRPr="00A34030" w14:paraId="4CAB41D8" w14:textId="77777777" w:rsidTr="000C6482">
        <w:trPr>
          <w:trHeight w:val="583"/>
        </w:trPr>
        <w:tc>
          <w:tcPr>
            <w:tcW w:w="1328" w:type="pct"/>
            <w:vAlign w:val="center"/>
          </w:tcPr>
          <w:p w14:paraId="6C7BFB86" w14:textId="77777777" w:rsidR="00E345DB" w:rsidRPr="00694193" w:rsidRDefault="00E345DB" w:rsidP="00DF4EF1">
            <w:pPr>
              <w:snapToGrid w:val="0"/>
              <w:spacing w:line="260" w:lineRule="exact"/>
              <w:jc w:val="center"/>
              <w:rPr>
                <w:rFonts w:ascii="微軟正黑體" w:eastAsia="微軟正黑體" w:hAnsi="微軟正黑體" w:cs="Times New Roman"/>
                <w:b/>
                <w:sz w:val="44"/>
                <w:szCs w:val="44"/>
              </w:rPr>
            </w:pPr>
          </w:p>
        </w:tc>
        <w:tc>
          <w:tcPr>
            <w:tcW w:w="1708" w:type="pct"/>
            <w:vAlign w:val="center"/>
          </w:tcPr>
          <w:p w14:paraId="6B6D357E" w14:textId="77777777" w:rsidR="00E345DB" w:rsidRPr="00694193" w:rsidRDefault="00E345DB" w:rsidP="00DF4EF1">
            <w:pPr>
              <w:snapToGrid w:val="0"/>
              <w:spacing w:line="260" w:lineRule="exact"/>
              <w:jc w:val="center"/>
              <w:rPr>
                <w:rFonts w:ascii="微軟正黑體" w:eastAsia="微軟正黑體" w:hAnsi="微軟正黑體" w:cs="Times New Roman"/>
                <w:b/>
                <w:sz w:val="44"/>
                <w:szCs w:val="44"/>
              </w:rPr>
            </w:pPr>
          </w:p>
        </w:tc>
        <w:tc>
          <w:tcPr>
            <w:tcW w:w="789" w:type="pct"/>
            <w:vAlign w:val="center"/>
          </w:tcPr>
          <w:p w14:paraId="57AA1FAE" w14:textId="200159C9" w:rsidR="00E345DB" w:rsidRPr="00694193" w:rsidRDefault="00E345DB" w:rsidP="00DF4EF1">
            <w:pPr>
              <w:snapToGrid w:val="0"/>
              <w:spacing w:line="320" w:lineRule="exact"/>
              <w:jc w:val="center"/>
              <w:rPr>
                <w:rFonts w:ascii="微軟正黑體" w:eastAsia="微軟正黑體" w:hAnsi="微軟正黑體" w:cs="Times New Roman"/>
                <w:b/>
                <w:sz w:val="28"/>
                <w:szCs w:val="28"/>
              </w:rPr>
            </w:pPr>
            <w:r w:rsidRPr="00694193">
              <w:rPr>
                <w:rFonts w:ascii="微軟正黑體" w:eastAsia="微軟正黑體" w:hAnsi="微軟正黑體" w:cs="Times New Roman" w:hint="eastAsia"/>
                <w:b/>
                <w:kern w:val="0"/>
                <w:sz w:val="28"/>
                <w:szCs w:val="28"/>
              </w:rPr>
              <w:t>聯</w:t>
            </w:r>
            <w:r w:rsidR="0072588F" w:rsidRPr="00694193">
              <w:rPr>
                <w:rFonts w:ascii="微軟正黑體" w:eastAsia="微軟正黑體" w:hAnsi="微軟正黑體" w:cs="Times New Roman" w:hint="eastAsia"/>
                <w:b/>
                <w:kern w:val="0"/>
                <w:sz w:val="28"/>
                <w:szCs w:val="28"/>
              </w:rPr>
              <w:t xml:space="preserve"> </w:t>
            </w:r>
            <w:r w:rsidR="00694193" w:rsidRPr="00694193">
              <w:rPr>
                <w:rFonts w:ascii="微軟正黑體" w:eastAsia="微軟正黑體" w:hAnsi="微軟正黑體" w:cs="Times New Roman" w:hint="eastAsia"/>
                <w:b/>
                <w:kern w:val="0"/>
                <w:sz w:val="28"/>
                <w:szCs w:val="28"/>
              </w:rPr>
              <w:t xml:space="preserve"> </w:t>
            </w:r>
            <w:r w:rsidRPr="00694193">
              <w:rPr>
                <w:rFonts w:ascii="微軟正黑體" w:eastAsia="微軟正黑體" w:hAnsi="微軟正黑體" w:cs="Times New Roman" w:hint="eastAsia"/>
                <w:b/>
                <w:kern w:val="0"/>
                <w:sz w:val="28"/>
                <w:szCs w:val="28"/>
              </w:rPr>
              <w:t>絡</w:t>
            </w:r>
            <w:r w:rsidR="0072588F" w:rsidRPr="00694193">
              <w:rPr>
                <w:rFonts w:ascii="微軟正黑體" w:eastAsia="微軟正黑體" w:hAnsi="微軟正黑體" w:cs="Times New Roman" w:hint="eastAsia"/>
                <w:b/>
                <w:kern w:val="0"/>
                <w:sz w:val="28"/>
                <w:szCs w:val="28"/>
              </w:rPr>
              <w:t xml:space="preserve"> </w:t>
            </w:r>
            <w:r w:rsidR="00694193" w:rsidRPr="00694193">
              <w:rPr>
                <w:rFonts w:ascii="微軟正黑體" w:eastAsia="微軟正黑體" w:hAnsi="微軟正黑體" w:cs="Times New Roman" w:hint="eastAsia"/>
                <w:b/>
                <w:kern w:val="0"/>
                <w:sz w:val="28"/>
                <w:szCs w:val="28"/>
              </w:rPr>
              <w:t xml:space="preserve"> </w:t>
            </w:r>
            <w:r w:rsidRPr="00694193">
              <w:rPr>
                <w:rFonts w:ascii="微軟正黑體" w:eastAsia="微軟正黑體" w:hAnsi="微軟正黑體" w:cs="Times New Roman" w:hint="eastAsia"/>
                <w:b/>
                <w:kern w:val="0"/>
                <w:sz w:val="28"/>
                <w:szCs w:val="28"/>
              </w:rPr>
              <w:t>人</w:t>
            </w:r>
          </w:p>
        </w:tc>
        <w:tc>
          <w:tcPr>
            <w:tcW w:w="1175" w:type="pct"/>
            <w:vAlign w:val="center"/>
          </w:tcPr>
          <w:p w14:paraId="348E2842" w14:textId="77777777" w:rsidR="00E345DB" w:rsidRPr="00694193" w:rsidRDefault="00E345DB" w:rsidP="00DF4EF1">
            <w:pPr>
              <w:snapToGrid w:val="0"/>
              <w:spacing w:line="260" w:lineRule="exact"/>
              <w:jc w:val="center"/>
              <w:rPr>
                <w:rFonts w:ascii="微軟正黑體" w:eastAsia="微軟正黑體" w:hAnsi="微軟正黑體" w:cs="Times New Roman"/>
                <w:b/>
                <w:sz w:val="28"/>
                <w:szCs w:val="28"/>
              </w:rPr>
            </w:pPr>
          </w:p>
        </w:tc>
      </w:tr>
      <w:tr w:rsidR="00E345DB" w:rsidRPr="00A34030" w14:paraId="27133974" w14:textId="77777777" w:rsidTr="000C6482">
        <w:trPr>
          <w:trHeight w:val="583"/>
        </w:trPr>
        <w:tc>
          <w:tcPr>
            <w:tcW w:w="1328" w:type="pct"/>
            <w:vAlign w:val="center"/>
          </w:tcPr>
          <w:p w14:paraId="6109DB73" w14:textId="77777777" w:rsidR="00E345DB" w:rsidRPr="00694193" w:rsidRDefault="00E345DB" w:rsidP="00DF4EF1">
            <w:pPr>
              <w:snapToGrid w:val="0"/>
              <w:spacing w:line="260" w:lineRule="exact"/>
              <w:jc w:val="center"/>
              <w:rPr>
                <w:rFonts w:ascii="微軟正黑體" w:eastAsia="微軟正黑體" w:hAnsi="微軟正黑體" w:cs="Times New Roman"/>
                <w:b/>
                <w:sz w:val="44"/>
                <w:szCs w:val="44"/>
              </w:rPr>
            </w:pPr>
          </w:p>
        </w:tc>
        <w:tc>
          <w:tcPr>
            <w:tcW w:w="1708" w:type="pct"/>
            <w:vAlign w:val="center"/>
          </w:tcPr>
          <w:p w14:paraId="5234BEC4" w14:textId="77777777" w:rsidR="00E345DB" w:rsidRPr="00694193" w:rsidRDefault="00E345DB" w:rsidP="00DF4EF1">
            <w:pPr>
              <w:snapToGrid w:val="0"/>
              <w:spacing w:line="260" w:lineRule="exact"/>
              <w:jc w:val="center"/>
              <w:rPr>
                <w:rFonts w:ascii="微軟正黑體" w:eastAsia="微軟正黑體" w:hAnsi="微軟正黑體" w:cs="Times New Roman"/>
                <w:b/>
                <w:sz w:val="44"/>
                <w:szCs w:val="44"/>
              </w:rPr>
            </w:pPr>
          </w:p>
        </w:tc>
        <w:tc>
          <w:tcPr>
            <w:tcW w:w="789" w:type="pct"/>
            <w:vAlign w:val="center"/>
          </w:tcPr>
          <w:p w14:paraId="4C8745EF" w14:textId="18A25032" w:rsidR="00E345DB" w:rsidRPr="00694193" w:rsidRDefault="00E345DB" w:rsidP="00DF4EF1">
            <w:pPr>
              <w:snapToGrid w:val="0"/>
              <w:spacing w:line="320" w:lineRule="exact"/>
              <w:jc w:val="center"/>
              <w:rPr>
                <w:rFonts w:ascii="微軟正黑體" w:eastAsia="微軟正黑體" w:hAnsi="微軟正黑體" w:cs="Times New Roman"/>
                <w:b/>
                <w:sz w:val="28"/>
                <w:szCs w:val="28"/>
              </w:rPr>
            </w:pPr>
            <w:r w:rsidRPr="00694193">
              <w:rPr>
                <w:rFonts w:ascii="微軟正黑體" w:eastAsia="微軟正黑體" w:hAnsi="微軟正黑體" w:cs="Times New Roman" w:hint="eastAsia"/>
                <w:b/>
                <w:sz w:val="28"/>
                <w:szCs w:val="28"/>
              </w:rPr>
              <w:t xml:space="preserve">電   </w:t>
            </w:r>
            <w:r w:rsidR="00694193" w:rsidRPr="00694193">
              <w:rPr>
                <w:rFonts w:ascii="微軟正黑體" w:eastAsia="微軟正黑體" w:hAnsi="微軟正黑體" w:cs="Times New Roman" w:hint="eastAsia"/>
                <w:b/>
                <w:sz w:val="28"/>
                <w:szCs w:val="28"/>
              </w:rPr>
              <w:t xml:space="preserve">   </w:t>
            </w:r>
            <w:r w:rsidRPr="00694193">
              <w:rPr>
                <w:rFonts w:ascii="微軟正黑體" w:eastAsia="微軟正黑體" w:hAnsi="微軟正黑體" w:cs="Times New Roman" w:hint="eastAsia"/>
                <w:b/>
                <w:sz w:val="28"/>
                <w:szCs w:val="28"/>
              </w:rPr>
              <w:t>話</w:t>
            </w:r>
          </w:p>
        </w:tc>
        <w:tc>
          <w:tcPr>
            <w:tcW w:w="1175" w:type="pct"/>
            <w:vAlign w:val="center"/>
          </w:tcPr>
          <w:p w14:paraId="7C92CEC4" w14:textId="10D315D0" w:rsidR="00E345DB" w:rsidRPr="00694193" w:rsidRDefault="00E345DB" w:rsidP="00DF4EF1">
            <w:pPr>
              <w:snapToGrid w:val="0"/>
              <w:spacing w:line="260" w:lineRule="exact"/>
              <w:jc w:val="center"/>
              <w:rPr>
                <w:rFonts w:ascii="微軟正黑體" w:eastAsia="微軟正黑體" w:hAnsi="微軟正黑體" w:cs="Times New Roman"/>
                <w:b/>
                <w:sz w:val="28"/>
                <w:szCs w:val="28"/>
              </w:rPr>
            </w:pPr>
          </w:p>
        </w:tc>
      </w:tr>
      <w:tr w:rsidR="00C1027F" w:rsidRPr="00A34030" w14:paraId="263FBA9B" w14:textId="77777777" w:rsidTr="000C6482">
        <w:trPr>
          <w:trHeight w:val="583"/>
        </w:trPr>
        <w:tc>
          <w:tcPr>
            <w:tcW w:w="1328" w:type="pct"/>
            <w:vAlign w:val="center"/>
          </w:tcPr>
          <w:p w14:paraId="278FE18C" w14:textId="7C35BE0F" w:rsidR="00C1027F" w:rsidRPr="00694193" w:rsidRDefault="00C1027F" w:rsidP="00DF4EF1">
            <w:pPr>
              <w:snapToGrid w:val="0"/>
              <w:spacing w:line="340" w:lineRule="exact"/>
              <w:jc w:val="center"/>
              <w:rPr>
                <w:rFonts w:ascii="微軟正黑體" w:eastAsia="微軟正黑體" w:hAnsi="微軟正黑體" w:cs="Times New Roman"/>
                <w:sz w:val="28"/>
                <w:szCs w:val="28"/>
              </w:rPr>
            </w:pPr>
            <w:r w:rsidRPr="00694193">
              <w:rPr>
                <w:rFonts w:ascii="微軟正黑體" w:eastAsia="微軟正黑體" w:hAnsi="微軟正黑體" w:cs="Times New Roman" w:hint="eastAsia"/>
                <w:b/>
                <w:sz w:val="28"/>
                <w:szCs w:val="28"/>
              </w:rPr>
              <w:t>公  司  名  稱</w:t>
            </w:r>
          </w:p>
        </w:tc>
        <w:tc>
          <w:tcPr>
            <w:tcW w:w="1708" w:type="pct"/>
            <w:vAlign w:val="center"/>
          </w:tcPr>
          <w:p w14:paraId="4AE26BD6" w14:textId="77777777" w:rsidR="00C1027F" w:rsidRPr="00694193" w:rsidRDefault="00C1027F" w:rsidP="00DF4EF1">
            <w:pPr>
              <w:snapToGrid w:val="0"/>
              <w:spacing w:line="260" w:lineRule="exact"/>
              <w:jc w:val="center"/>
              <w:rPr>
                <w:rFonts w:ascii="微軟正黑體" w:eastAsia="微軟正黑體" w:hAnsi="微軟正黑體" w:cs="Times New Roman"/>
                <w:b/>
                <w:sz w:val="28"/>
                <w:szCs w:val="28"/>
              </w:rPr>
            </w:pPr>
          </w:p>
        </w:tc>
        <w:tc>
          <w:tcPr>
            <w:tcW w:w="789" w:type="pct"/>
            <w:vAlign w:val="center"/>
          </w:tcPr>
          <w:p w14:paraId="678E8E1E" w14:textId="0B10EEA4" w:rsidR="00C1027F" w:rsidRPr="00694193" w:rsidRDefault="00C1027F" w:rsidP="00C1027F">
            <w:pPr>
              <w:snapToGrid w:val="0"/>
              <w:spacing w:line="380" w:lineRule="exact"/>
              <w:jc w:val="center"/>
              <w:rPr>
                <w:rFonts w:ascii="微軟正黑體" w:eastAsia="微軟正黑體" w:hAnsi="微軟正黑體" w:cs="Times New Roman"/>
                <w:b/>
                <w:sz w:val="28"/>
                <w:szCs w:val="28"/>
              </w:rPr>
            </w:pPr>
            <w:r w:rsidRPr="00694193">
              <w:rPr>
                <w:rFonts w:ascii="微軟正黑體" w:eastAsia="微軟正黑體" w:hAnsi="微軟正黑體" w:cs="Times New Roman" w:hint="eastAsia"/>
                <w:b/>
                <w:sz w:val="28"/>
                <w:szCs w:val="28"/>
              </w:rPr>
              <w:t>公  司  章</w:t>
            </w:r>
          </w:p>
        </w:tc>
        <w:tc>
          <w:tcPr>
            <w:tcW w:w="1175" w:type="pct"/>
            <w:vAlign w:val="center"/>
          </w:tcPr>
          <w:p w14:paraId="4BB97EBB" w14:textId="14BA5336" w:rsidR="00C1027F" w:rsidRPr="00694193" w:rsidRDefault="00C1027F" w:rsidP="00C1027F">
            <w:pPr>
              <w:snapToGrid w:val="0"/>
              <w:spacing w:line="380" w:lineRule="exact"/>
              <w:jc w:val="center"/>
              <w:rPr>
                <w:rFonts w:ascii="微軟正黑體" w:eastAsia="微軟正黑體" w:hAnsi="微軟正黑體" w:cs="Times New Roman"/>
                <w:b/>
                <w:sz w:val="28"/>
                <w:szCs w:val="28"/>
              </w:rPr>
            </w:pPr>
          </w:p>
        </w:tc>
      </w:tr>
      <w:tr w:rsidR="00C1027F" w:rsidRPr="00A34030" w14:paraId="03ECE732" w14:textId="77777777" w:rsidTr="000C6482">
        <w:trPr>
          <w:trHeight w:val="583"/>
        </w:trPr>
        <w:tc>
          <w:tcPr>
            <w:tcW w:w="1328" w:type="pct"/>
            <w:vAlign w:val="center"/>
          </w:tcPr>
          <w:p w14:paraId="75E68AA5" w14:textId="234A80A3" w:rsidR="00C1027F" w:rsidRPr="003F5628" w:rsidRDefault="00C1027F" w:rsidP="00DF4EF1">
            <w:pPr>
              <w:snapToGrid w:val="0"/>
              <w:spacing w:line="320" w:lineRule="exact"/>
              <w:jc w:val="center"/>
              <w:rPr>
                <w:rFonts w:ascii="Noto Sans TC Black" w:eastAsia="Noto Sans TC Black" w:hAnsi="Noto Sans TC Black" w:cs="Times New Roman"/>
                <w:sz w:val="28"/>
                <w:szCs w:val="28"/>
              </w:rPr>
            </w:pPr>
            <w:r w:rsidRPr="003F5628">
              <w:rPr>
                <w:rFonts w:ascii="微軟正黑體" w:eastAsia="微軟正黑體" w:hAnsi="微軟正黑體" w:cs="Times New Roman" w:hint="eastAsia"/>
                <w:b/>
                <w:sz w:val="28"/>
                <w:szCs w:val="28"/>
              </w:rPr>
              <w:t>E-MAIL</w:t>
            </w:r>
          </w:p>
        </w:tc>
        <w:tc>
          <w:tcPr>
            <w:tcW w:w="3672" w:type="pct"/>
            <w:gridSpan w:val="3"/>
            <w:vAlign w:val="center"/>
          </w:tcPr>
          <w:p w14:paraId="546A0FCC" w14:textId="48C1ED28" w:rsidR="00C1027F" w:rsidRPr="00694193" w:rsidRDefault="00C1027F" w:rsidP="00DF4EF1">
            <w:pPr>
              <w:snapToGrid w:val="0"/>
              <w:spacing w:line="260" w:lineRule="exact"/>
              <w:jc w:val="center"/>
              <w:rPr>
                <w:rFonts w:ascii="微軟正黑體" w:eastAsia="微軟正黑體" w:hAnsi="微軟正黑體" w:cs="Times New Roman"/>
                <w:b/>
                <w:sz w:val="28"/>
                <w:szCs w:val="28"/>
              </w:rPr>
            </w:pPr>
          </w:p>
        </w:tc>
      </w:tr>
    </w:tbl>
    <w:p w14:paraId="62A05164" w14:textId="4821203D" w:rsidR="009B1A0B" w:rsidRPr="00CE10F8" w:rsidRDefault="009B1A0B" w:rsidP="00CE10F8">
      <w:pPr>
        <w:adjustRightInd w:val="0"/>
        <w:spacing w:line="420" w:lineRule="exact"/>
        <w:rPr>
          <w:rFonts w:ascii="Times New Roman" w:eastAsia="華康流隸體" w:hAnsi="Times New Roman" w:cs="Times New Roman"/>
          <w:sz w:val="48"/>
          <w:szCs w:val="48"/>
        </w:rPr>
      </w:pPr>
    </w:p>
    <w:sectPr w:rsidR="009B1A0B" w:rsidRPr="00CE10F8" w:rsidSect="000C6482">
      <w:pgSz w:w="11906" w:h="16838"/>
      <w:pgMar w:top="567" w:right="284" w:bottom="567" w:left="28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C4564D" w14:textId="77777777" w:rsidR="00AC68B1" w:rsidRDefault="00AC68B1" w:rsidP="00AD130B">
      <w:r>
        <w:separator/>
      </w:r>
    </w:p>
  </w:endnote>
  <w:endnote w:type="continuationSeparator" w:id="0">
    <w:p w14:paraId="408DFAB2" w14:textId="77777777" w:rsidR="00AC68B1" w:rsidRDefault="00AC68B1" w:rsidP="00AD13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華康新特黑體">
    <w:panose1 w:val="020B0909000000000000"/>
    <w:charset w:val="88"/>
    <w:family w:val="modern"/>
    <w:pitch w:val="fixed"/>
    <w:sig w:usb0="80000001" w:usb1="28091800" w:usb2="00000016" w:usb3="00000000" w:csb0="001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華康楷書體W3">
    <w:panose1 w:val="03000309000000000000"/>
    <w:charset w:val="88"/>
    <w:family w:val="script"/>
    <w:pitch w:val="fixed"/>
    <w:sig w:usb0="F1002BFF" w:usb1="29DFFFFF" w:usb2="00000037" w:usb3="00000000" w:csb0="003F00FF" w:csb1="00000000"/>
  </w:font>
  <w:font w:name="CIDFont+F1">
    <w:altName w:val="微軟正黑體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華康標楷體">
    <w:altName w:val="微軟正黑體"/>
    <w:panose1 w:val="03000509000000000000"/>
    <w:charset w:val="88"/>
    <w:family w:val="script"/>
    <w:pitch w:val="fixed"/>
    <w:sig w:usb0="F1002BFF" w:usb1="29DFFFFF" w:usb2="00000037" w:usb3="00000000" w:csb0="003F00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Noto Sans TC Black">
    <w:panose1 w:val="020B0200000000000000"/>
    <w:charset w:val="88"/>
    <w:family w:val="swiss"/>
    <w:pitch w:val="variable"/>
    <w:sig w:usb0="20000287" w:usb1="2ADF3C10" w:usb2="00000016" w:usb3="00000000" w:csb0="00120107" w:csb1="00000000"/>
  </w:font>
  <w:font w:name="華康流隸體">
    <w:altName w:val="微軟正黑體"/>
    <w:panose1 w:val="03000709000000000000"/>
    <w:charset w:val="88"/>
    <w:family w:val="script"/>
    <w:pitch w:val="fixed"/>
    <w:sig w:usb0="80000001" w:usb1="28091800" w:usb2="00000016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85C103" w14:textId="77777777" w:rsidR="00AC68B1" w:rsidRDefault="00AC68B1" w:rsidP="00AD130B">
      <w:r>
        <w:separator/>
      </w:r>
    </w:p>
  </w:footnote>
  <w:footnote w:type="continuationSeparator" w:id="0">
    <w:p w14:paraId="3DC3A42E" w14:textId="77777777" w:rsidR="00AC68B1" w:rsidRDefault="00AC68B1" w:rsidP="00AD13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867CC7BA"/>
    <w:lvl w:ilvl="0">
      <w:start w:val="1"/>
      <w:numFmt w:val="bullet"/>
      <w:lvlText w:val=""/>
      <w:lvlJc w:val="left"/>
      <w:pPr>
        <w:tabs>
          <w:tab w:val="num" w:pos="9576"/>
        </w:tabs>
        <w:ind w:leftChars="200" w:left="9576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132241C9"/>
    <w:multiLevelType w:val="hybridMultilevel"/>
    <w:tmpl w:val="243C65A8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151A3097"/>
    <w:multiLevelType w:val="hybridMultilevel"/>
    <w:tmpl w:val="DF64B3AE"/>
    <w:lvl w:ilvl="0" w:tplc="08AC006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6C81B55"/>
    <w:multiLevelType w:val="hybridMultilevel"/>
    <w:tmpl w:val="02F6F8A4"/>
    <w:lvl w:ilvl="0" w:tplc="23CCA958">
      <w:start w:val="3"/>
      <w:numFmt w:val="taiwaneseCountingThousand"/>
      <w:lvlText w:val="%1、"/>
      <w:lvlJc w:val="left"/>
      <w:pPr>
        <w:ind w:left="435" w:hanging="43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2187273"/>
    <w:multiLevelType w:val="hybridMultilevel"/>
    <w:tmpl w:val="A9FCB3A6"/>
    <w:lvl w:ilvl="0" w:tplc="7DEA0F10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36116E91"/>
    <w:multiLevelType w:val="hybridMultilevel"/>
    <w:tmpl w:val="8424C5B6"/>
    <w:lvl w:ilvl="0" w:tplc="32426574">
      <w:start w:val="1"/>
      <w:numFmt w:val="decimal"/>
      <w:lvlText w:val="%1."/>
      <w:lvlJc w:val="left"/>
      <w:pPr>
        <w:ind w:left="360" w:hanging="360"/>
      </w:pPr>
      <w:rPr>
        <w:rFonts w:ascii="Times New Roman" w:eastAsia="標楷體" w:hAnsi="Times New Roman" w:cs="Times New Roman"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B5C7CD8"/>
    <w:multiLevelType w:val="hybridMultilevel"/>
    <w:tmpl w:val="8FD439A0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42B436E7"/>
    <w:multiLevelType w:val="hybridMultilevel"/>
    <w:tmpl w:val="3B8014CC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D736EB7E">
      <w:start w:val="1"/>
      <w:numFmt w:val="bullet"/>
      <w:lvlText w:val="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4D335F42"/>
    <w:multiLevelType w:val="hybridMultilevel"/>
    <w:tmpl w:val="4DC4BCA6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5162689F"/>
    <w:multiLevelType w:val="hybridMultilevel"/>
    <w:tmpl w:val="D31E9F4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5AAB0E01"/>
    <w:multiLevelType w:val="hybridMultilevel"/>
    <w:tmpl w:val="4436436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60EA2BD1"/>
    <w:multiLevelType w:val="hybridMultilevel"/>
    <w:tmpl w:val="81C252F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67B016E0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  <w:rPr>
        <w:b w:val="0"/>
        <w:bCs w:val="0"/>
      </w:r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3" w15:restartNumberingAfterBreak="0">
    <w:nsid w:val="70AF4A66"/>
    <w:multiLevelType w:val="hybridMultilevel"/>
    <w:tmpl w:val="FF504344"/>
    <w:lvl w:ilvl="0" w:tplc="73A4F6A6">
      <w:start w:val="1"/>
      <w:numFmt w:val="decimal"/>
      <w:lvlText w:val="%1、"/>
      <w:lvlJc w:val="left"/>
      <w:pPr>
        <w:ind w:left="39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72CB1B7A"/>
    <w:multiLevelType w:val="hybridMultilevel"/>
    <w:tmpl w:val="983CB712"/>
    <w:lvl w:ilvl="0" w:tplc="0409000D">
      <w:start w:val="1"/>
      <w:numFmt w:val="bullet"/>
      <w:lvlText w:val="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5" w15:restartNumberingAfterBreak="0">
    <w:nsid w:val="7C521639"/>
    <w:multiLevelType w:val="hybridMultilevel"/>
    <w:tmpl w:val="A11E8DD4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1913927526">
    <w:abstractNumId w:val="1"/>
  </w:num>
  <w:num w:numId="2" w16cid:durableId="1065684090">
    <w:abstractNumId w:val="15"/>
  </w:num>
  <w:num w:numId="3" w16cid:durableId="1362054475">
    <w:abstractNumId w:val="2"/>
  </w:num>
  <w:num w:numId="4" w16cid:durableId="64380567">
    <w:abstractNumId w:val="13"/>
  </w:num>
  <w:num w:numId="5" w16cid:durableId="1852838558">
    <w:abstractNumId w:val="3"/>
  </w:num>
  <w:num w:numId="6" w16cid:durableId="1406218701">
    <w:abstractNumId w:val="8"/>
  </w:num>
  <w:num w:numId="7" w16cid:durableId="395251692">
    <w:abstractNumId w:val="14"/>
  </w:num>
  <w:num w:numId="8" w16cid:durableId="669021638">
    <w:abstractNumId w:val="4"/>
  </w:num>
  <w:num w:numId="9" w16cid:durableId="1261571331">
    <w:abstractNumId w:val="6"/>
  </w:num>
  <w:num w:numId="10" w16cid:durableId="1414815685">
    <w:abstractNumId w:val="5"/>
  </w:num>
  <w:num w:numId="11" w16cid:durableId="99424207">
    <w:abstractNumId w:val="10"/>
  </w:num>
  <w:num w:numId="12" w16cid:durableId="289018904">
    <w:abstractNumId w:val="11"/>
  </w:num>
  <w:num w:numId="13" w16cid:durableId="1309238710">
    <w:abstractNumId w:val="7"/>
  </w:num>
  <w:num w:numId="14" w16cid:durableId="1887909921">
    <w:abstractNumId w:val="12"/>
  </w:num>
  <w:num w:numId="15" w16cid:durableId="643968352">
    <w:abstractNumId w:val="0"/>
  </w:num>
  <w:num w:numId="16" w16cid:durableId="149567850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9625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A58"/>
    <w:rsid w:val="000020B6"/>
    <w:rsid w:val="00002C0E"/>
    <w:rsid w:val="0000514F"/>
    <w:rsid w:val="000071CB"/>
    <w:rsid w:val="000153F6"/>
    <w:rsid w:val="00017F01"/>
    <w:rsid w:val="00032EAA"/>
    <w:rsid w:val="00037676"/>
    <w:rsid w:val="00042233"/>
    <w:rsid w:val="000579FE"/>
    <w:rsid w:val="00057B21"/>
    <w:rsid w:val="00070E25"/>
    <w:rsid w:val="000717AD"/>
    <w:rsid w:val="00072CA9"/>
    <w:rsid w:val="000747FF"/>
    <w:rsid w:val="00085B2F"/>
    <w:rsid w:val="00087797"/>
    <w:rsid w:val="00091DCB"/>
    <w:rsid w:val="00092904"/>
    <w:rsid w:val="0009652E"/>
    <w:rsid w:val="00097ECE"/>
    <w:rsid w:val="000A0CED"/>
    <w:rsid w:val="000A608C"/>
    <w:rsid w:val="000A72B6"/>
    <w:rsid w:val="000B0D1D"/>
    <w:rsid w:val="000B3551"/>
    <w:rsid w:val="000B43C3"/>
    <w:rsid w:val="000C0AA6"/>
    <w:rsid w:val="000C2348"/>
    <w:rsid w:val="000C6482"/>
    <w:rsid w:val="000D13A0"/>
    <w:rsid w:val="000D1A2D"/>
    <w:rsid w:val="000D1CC8"/>
    <w:rsid w:val="000D2AF7"/>
    <w:rsid w:val="000D32C4"/>
    <w:rsid w:val="000E0DEF"/>
    <w:rsid w:val="000E7CA2"/>
    <w:rsid w:val="000F1D19"/>
    <w:rsid w:val="000F4A91"/>
    <w:rsid w:val="0010270D"/>
    <w:rsid w:val="00105B0D"/>
    <w:rsid w:val="00105BA1"/>
    <w:rsid w:val="001062F6"/>
    <w:rsid w:val="0011457E"/>
    <w:rsid w:val="00121CE7"/>
    <w:rsid w:val="00123656"/>
    <w:rsid w:val="00131CAD"/>
    <w:rsid w:val="001338FD"/>
    <w:rsid w:val="00137FAD"/>
    <w:rsid w:val="00145C6F"/>
    <w:rsid w:val="001468AD"/>
    <w:rsid w:val="001506F3"/>
    <w:rsid w:val="00150D28"/>
    <w:rsid w:val="0015222F"/>
    <w:rsid w:val="00152C35"/>
    <w:rsid w:val="001552A7"/>
    <w:rsid w:val="00160D11"/>
    <w:rsid w:val="0016252A"/>
    <w:rsid w:val="00172163"/>
    <w:rsid w:val="0017476B"/>
    <w:rsid w:val="00174A30"/>
    <w:rsid w:val="00180124"/>
    <w:rsid w:val="001902A0"/>
    <w:rsid w:val="00191E65"/>
    <w:rsid w:val="00194C89"/>
    <w:rsid w:val="001A2E4E"/>
    <w:rsid w:val="001A3F96"/>
    <w:rsid w:val="001A5758"/>
    <w:rsid w:val="001A7756"/>
    <w:rsid w:val="001B5482"/>
    <w:rsid w:val="001B678D"/>
    <w:rsid w:val="001C1853"/>
    <w:rsid w:val="001C5E96"/>
    <w:rsid w:val="001C64C6"/>
    <w:rsid w:val="001D2521"/>
    <w:rsid w:val="001D2EC4"/>
    <w:rsid w:val="001D4E4F"/>
    <w:rsid w:val="001D7170"/>
    <w:rsid w:val="001E00E0"/>
    <w:rsid w:val="001E356C"/>
    <w:rsid w:val="001F036C"/>
    <w:rsid w:val="001F190D"/>
    <w:rsid w:val="001F278E"/>
    <w:rsid w:val="001F6039"/>
    <w:rsid w:val="0020472D"/>
    <w:rsid w:val="00207A86"/>
    <w:rsid w:val="002104EB"/>
    <w:rsid w:val="002105FB"/>
    <w:rsid w:val="00224B8C"/>
    <w:rsid w:val="00232641"/>
    <w:rsid w:val="002345D8"/>
    <w:rsid w:val="00236AC1"/>
    <w:rsid w:val="002374D8"/>
    <w:rsid w:val="0024536C"/>
    <w:rsid w:val="0025709F"/>
    <w:rsid w:val="00263483"/>
    <w:rsid w:val="002708D5"/>
    <w:rsid w:val="00272364"/>
    <w:rsid w:val="00281BC2"/>
    <w:rsid w:val="0028508E"/>
    <w:rsid w:val="00285D85"/>
    <w:rsid w:val="002A3E23"/>
    <w:rsid w:val="002A43F8"/>
    <w:rsid w:val="002C79B9"/>
    <w:rsid w:val="002D3BED"/>
    <w:rsid w:val="002D7C05"/>
    <w:rsid w:val="002E4F2C"/>
    <w:rsid w:val="002F420F"/>
    <w:rsid w:val="002F6897"/>
    <w:rsid w:val="00307222"/>
    <w:rsid w:val="00310442"/>
    <w:rsid w:val="00310EF4"/>
    <w:rsid w:val="00322731"/>
    <w:rsid w:val="0034042B"/>
    <w:rsid w:val="00346F8C"/>
    <w:rsid w:val="00351579"/>
    <w:rsid w:val="00351831"/>
    <w:rsid w:val="00352BE3"/>
    <w:rsid w:val="00357BF6"/>
    <w:rsid w:val="0036327A"/>
    <w:rsid w:val="003637AD"/>
    <w:rsid w:val="00364112"/>
    <w:rsid w:val="00376C55"/>
    <w:rsid w:val="00383566"/>
    <w:rsid w:val="0039203D"/>
    <w:rsid w:val="00393C81"/>
    <w:rsid w:val="00397C73"/>
    <w:rsid w:val="003A1AB6"/>
    <w:rsid w:val="003A2D04"/>
    <w:rsid w:val="003A70C7"/>
    <w:rsid w:val="003B31E0"/>
    <w:rsid w:val="003B40BA"/>
    <w:rsid w:val="003B60EF"/>
    <w:rsid w:val="003C2F3A"/>
    <w:rsid w:val="003D374E"/>
    <w:rsid w:val="003E463E"/>
    <w:rsid w:val="003E50AB"/>
    <w:rsid w:val="003E60F9"/>
    <w:rsid w:val="003F0C75"/>
    <w:rsid w:val="003F434A"/>
    <w:rsid w:val="003F5628"/>
    <w:rsid w:val="003F785E"/>
    <w:rsid w:val="00401ACB"/>
    <w:rsid w:val="00404036"/>
    <w:rsid w:val="00413744"/>
    <w:rsid w:val="00420474"/>
    <w:rsid w:val="00422777"/>
    <w:rsid w:val="004247DF"/>
    <w:rsid w:val="0042558A"/>
    <w:rsid w:val="00431795"/>
    <w:rsid w:val="00445C8C"/>
    <w:rsid w:val="00451E68"/>
    <w:rsid w:val="004533BC"/>
    <w:rsid w:val="004656E8"/>
    <w:rsid w:val="00466820"/>
    <w:rsid w:val="00470A16"/>
    <w:rsid w:val="00470EF3"/>
    <w:rsid w:val="00472F57"/>
    <w:rsid w:val="0047386A"/>
    <w:rsid w:val="00474310"/>
    <w:rsid w:val="00477090"/>
    <w:rsid w:val="00490D94"/>
    <w:rsid w:val="00492DEB"/>
    <w:rsid w:val="00496283"/>
    <w:rsid w:val="004A0F7E"/>
    <w:rsid w:val="004A1BBF"/>
    <w:rsid w:val="004A524C"/>
    <w:rsid w:val="004A5FAC"/>
    <w:rsid w:val="004A6989"/>
    <w:rsid w:val="004A7339"/>
    <w:rsid w:val="004B31C0"/>
    <w:rsid w:val="004B4563"/>
    <w:rsid w:val="004B59E3"/>
    <w:rsid w:val="004B5CF7"/>
    <w:rsid w:val="004B76BE"/>
    <w:rsid w:val="004C1677"/>
    <w:rsid w:val="004C5824"/>
    <w:rsid w:val="004D0343"/>
    <w:rsid w:val="004D54B3"/>
    <w:rsid w:val="004E009D"/>
    <w:rsid w:val="004E190D"/>
    <w:rsid w:val="004E1FD4"/>
    <w:rsid w:val="004E36C7"/>
    <w:rsid w:val="004E44D2"/>
    <w:rsid w:val="004F22D7"/>
    <w:rsid w:val="00500F69"/>
    <w:rsid w:val="005030D2"/>
    <w:rsid w:val="00506D52"/>
    <w:rsid w:val="00516366"/>
    <w:rsid w:val="00516885"/>
    <w:rsid w:val="0052049F"/>
    <w:rsid w:val="005222DC"/>
    <w:rsid w:val="0052273C"/>
    <w:rsid w:val="00533F4A"/>
    <w:rsid w:val="005351C3"/>
    <w:rsid w:val="005369D1"/>
    <w:rsid w:val="00545B7F"/>
    <w:rsid w:val="00557D74"/>
    <w:rsid w:val="00560683"/>
    <w:rsid w:val="00561006"/>
    <w:rsid w:val="00561C3B"/>
    <w:rsid w:val="005638B4"/>
    <w:rsid w:val="005733A4"/>
    <w:rsid w:val="00574185"/>
    <w:rsid w:val="0058150D"/>
    <w:rsid w:val="00581892"/>
    <w:rsid w:val="00590E38"/>
    <w:rsid w:val="0059136A"/>
    <w:rsid w:val="00595690"/>
    <w:rsid w:val="005B1D83"/>
    <w:rsid w:val="005C3468"/>
    <w:rsid w:val="005D4651"/>
    <w:rsid w:val="005D4A0D"/>
    <w:rsid w:val="005D7AD9"/>
    <w:rsid w:val="005E2DB9"/>
    <w:rsid w:val="005E578F"/>
    <w:rsid w:val="005E6988"/>
    <w:rsid w:val="005F4895"/>
    <w:rsid w:val="005F6CD5"/>
    <w:rsid w:val="005F7C07"/>
    <w:rsid w:val="006241CB"/>
    <w:rsid w:val="00635960"/>
    <w:rsid w:val="0065328A"/>
    <w:rsid w:val="00662C32"/>
    <w:rsid w:val="00664276"/>
    <w:rsid w:val="0066736D"/>
    <w:rsid w:val="00667974"/>
    <w:rsid w:val="0067335A"/>
    <w:rsid w:val="006739DF"/>
    <w:rsid w:val="00681016"/>
    <w:rsid w:val="00693599"/>
    <w:rsid w:val="00694193"/>
    <w:rsid w:val="0069670E"/>
    <w:rsid w:val="006B09A7"/>
    <w:rsid w:val="006B2643"/>
    <w:rsid w:val="006B439A"/>
    <w:rsid w:val="006C2C32"/>
    <w:rsid w:val="006C4D21"/>
    <w:rsid w:val="006C5B9C"/>
    <w:rsid w:val="006D3654"/>
    <w:rsid w:val="006D6098"/>
    <w:rsid w:val="006D637B"/>
    <w:rsid w:val="006E174C"/>
    <w:rsid w:val="0070538B"/>
    <w:rsid w:val="0070704F"/>
    <w:rsid w:val="00712FB2"/>
    <w:rsid w:val="007172C5"/>
    <w:rsid w:val="0072570C"/>
    <w:rsid w:val="0072588F"/>
    <w:rsid w:val="0073057D"/>
    <w:rsid w:val="00742D36"/>
    <w:rsid w:val="00743835"/>
    <w:rsid w:val="00750A9B"/>
    <w:rsid w:val="00752207"/>
    <w:rsid w:val="007574C4"/>
    <w:rsid w:val="007574F2"/>
    <w:rsid w:val="007709E7"/>
    <w:rsid w:val="00771EEC"/>
    <w:rsid w:val="00774F9C"/>
    <w:rsid w:val="00782649"/>
    <w:rsid w:val="00787898"/>
    <w:rsid w:val="007879D7"/>
    <w:rsid w:val="0079133F"/>
    <w:rsid w:val="00797C2A"/>
    <w:rsid w:val="007A1F7F"/>
    <w:rsid w:val="007A3A30"/>
    <w:rsid w:val="007A4953"/>
    <w:rsid w:val="007B4634"/>
    <w:rsid w:val="007B76B8"/>
    <w:rsid w:val="007C267A"/>
    <w:rsid w:val="007C4DC6"/>
    <w:rsid w:val="007D401B"/>
    <w:rsid w:val="007D5445"/>
    <w:rsid w:val="007D59D2"/>
    <w:rsid w:val="007E31D2"/>
    <w:rsid w:val="007E3B96"/>
    <w:rsid w:val="007E50F7"/>
    <w:rsid w:val="007F1E18"/>
    <w:rsid w:val="007F4074"/>
    <w:rsid w:val="007F7995"/>
    <w:rsid w:val="0080317B"/>
    <w:rsid w:val="008267A7"/>
    <w:rsid w:val="008272A0"/>
    <w:rsid w:val="0083120C"/>
    <w:rsid w:val="00831EF6"/>
    <w:rsid w:val="00832300"/>
    <w:rsid w:val="00840AA0"/>
    <w:rsid w:val="00843225"/>
    <w:rsid w:val="008603C0"/>
    <w:rsid w:val="00861D2D"/>
    <w:rsid w:val="00862658"/>
    <w:rsid w:val="00873130"/>
    <w:rsid w:val="008804A4"/>
    <w:rsid w:val="0088361C"/>
    <w:rsid w:val="0088696C"/>
    <w:rsid w:val="00887EC0"/>
    <w:rsid w:val="00890A58"/>
    <w:rsid w:val="008945CD"/>
    <w:rsid w:val="00896497"/>
    <w:rsid w:val="008A1384"/>
    <w:rsid w:val="008A613A"/>
    <w:rsid w:val="008B326F"/>
    <w:rsid w:val="008B3F1A"/>
    <w:rsid w:val="008C1454"/>
    <w:rsid w:val="008C261A"/>
    <w:rsid w:val="008C2D58"/>
    <w:rsid w:val="008C34C5"/>
    <w:rsid w:val="008C4BC2"/>
    <w:rsid w:val="008E0469"/>
    <w:rsid w:val="008E646B"/>
    <w:rsid w:val="008F17D5"/>
    <w:rsid w:val="008F5BF3"/>
    <w:rsid w:val="008F5CC3"/>
    <w:rsid w:val="00902841"/>
    <w:rsid w:val="00902A48"/>
    <w:rsid w:val="00902A94"/>
    <w:rsid w:val="00903654"/>
    <w:rsid w:val="009101B8"/>
    <w:rsid w:val="009121A9"/>
    <w:rsid w:val="00915FA7"/>
    <w:rsid w:val="009263DD"/>
    <w:rsid w:val="00933C3C"/>
    <w:rsid w:val="00934838"/>
    <w:rsid w:val="009359C8"/>
    <w:rsid w:val="0093797F"/>
    <w:rsid w:val="00944019"/>
    <w:rsid w:val="00953D50"/>
    <w:rsid w:val="00954603"/>
    <w:rsid w:val="00970E80"/>
    <w:rsid w:val="00970EB2"/>
    <w:rsid w:val="00973D85"/>
    <w:rsid w:val="00974ACB"/>
    <w:rsid w:val="00975FFA"/>
    <w:rsid w:val="0098270B"/>
    <w:rsid w:val="009841DC"/>
    <w:rsid w:val="00992229"/>
    <w:rsid w:val="00994B78"/>
    <w:rsid w:val="00997CA7"/>
    <w:rsid w:val="009A1822"/>
    <w:rsid w:val="009A1F98"/>
    <w:rsid w:val="009B1A0B"/>
    <w:rsid w:val="009C1A92"/>
    <w:rsid w:val="009C6E5C"/>
    <w:rsid w:val="009E26A9"/>
    <w:rsid w:val="009E37D5"/>
    <w:rsid w:val="009E4058"/>
    <w:rsid w:val="009F42F4"/>
    <w:rsid w:val="00A02333"/>
    <w:rsid w:val="00A23E5F"/>
    <w:rsid w:val="00A34030"/>
    <w:rsid w:val="00A343E4"/>
    <w:rsid w:val="00A34747"/>
    <w:rsid w:val="00A350A4"/>
    <w:rsid w:val="00A36897"/>
    <w:rsid w:val="00A45172"/>
    <w:rsid w:val="00A4598E"/>
    <w:rsid w:val="00A47760"/>
    <w:rsid w:val="00A53966"/>
    <w:rsid w:val="00A560C4"/>
    <w:rsid w:val="00A61342"/>
    <w:rsid w:val="00A709FD"/>
    <w:rsid w:val="00A73C9A"/>
    <w:rsid w:val="00A97EDB"/>
    <w:rsid w:val="00AA30DC"/>
    <w:rsid w:val="00AA3B44"/>
    <w:rsid w:val="00AB406D"/>
    <w:rsid w:val="00AB7CF2"/>
    <w:rsid w:val="00AC3956"/>
    <w:rsid w:val="00AC5136"/>
    <w:rsid w:val="00AC613A"/>
    <w:rsid w:val="00AC68B1"/>
    <w:rsid w:val="00AD130B"/>
    <w:rsid w:val="00AD47E3"/>
    <w:rsid w:val="00AD4D41"/>
    <w:rsid w:val="00AD4F37"/>
    <w:rsid w:val="00AD5E79"/>
    <w:rsid w:val="00AD6659"/>
    <w:rsid w:val="00AD7A0F"/>
    <w:rsid w:val="00AE044F"/>
    <w:rsid w:val="00AE11E5"/>
    <w:rsid w:val="00AE2951"/>
    <w:rsid w:val="00AE4015"/>
    <w:rsid w:val="00AF2B2F"/>
    <w:rsid w:val="00AF2CE0"/>
    <w:rsid w:val="00B1479D"/>
    <w:rsid w:val="00B237F6"/>
    <w:rsid w:val="00B27B37"/>
    <w:rsid w:val="00B30680"/>
    <w:rsid w:val="00B36C8F"/>
    <w:rsid w:val="00B423D2"/>
    <w:rsid w:val="00B432A0"/>
    <w:rsid w:val="00B433F2"/>
    <w:rsid w:val="00B522C9"/>
    <w:rsid w:val="00B54FF4"/>
    <w:rsid w:val="00B644AE"/>
    <w:rsid w:val="00B72CD3"/>
    <w:rsid w:val="00B7753F"/>
    <w:rsid w:val="00B77D73"/>
    <w:rsid w:val="00BB73D4"/>
    <w:rsid w:val="00BB74A5"/>
    <w:rsid w:val="00BB76DB"/>
    <w:rsid w:val="00BC07A2"/>
    <w:rsid w:val="00BC5233"/>
    <w:rsid w:val="00BC7EE0"/>
    <w:rsid w:val="00BD10B5"/>
    <w:rsid w:val="00BD2C12"/>
    <w:rsid w:val="00BD5A08"/>
    <w:rsid w:val="00BD7349"/>
    <w:rsid w:val="00BE3716"/>
    <w:rsid w:val="00C01724"/>
    <w:rsid w:val="00C019E6"/>
    <w:rsid w:val="00C01CD0"/>
    <w:rsid w:val="00C03F4B"/>
    <w:rsid w:val="00C05011"/>
    <w:rsid w:val="00C1027F"/>
    <w:rsid w:val="00C10311"/>
    <w:rsid w:val="00C10CDC"/>
    <w:rsid w:val="00C14CE1"/>
    <w:rsid w:val="00C2190E"/>
    <w:rsid w:val="00C26806"/>
    <w:rsid w:val="00C274A3"/>
    <w:rsid w:val="00C3154E"/>
    <w:rsid w:val="00C32623"/>
    <w:rsid w:val="00C419E0"/>
    <w:rsid w:val="00C41BF5"/>
    <w:rsid w:val="00C52910"/>
    <w:rsid w:val="00C6000B"/>
    <w:rsid w:val="00C6155D"/>
    <w:rsid w:val="00C6369E"/>
    <w:rsid w:val="00C72BF5"/>
    <w:rsid w:val="00C83A0E"/>
    <w:rsid w:val="00C87B38"/>
    <w:rsid w:val="00C90EFE"/>
    <w:rsid w:val="00C9230E"/>
    <w:rsid w:val="00C9539D"/>
    <w:rsid w:val="00CA5F5E"/>
    <w:rsid w:val="00CB2E73"/>
    <w:rsid w:val="00CC5AAF"/>
    <w:rsid w:val="00CE0AAC"/>
    <w:rsid w:val="00CE10F8"/>
    <w:rsid w:val="00CE396C"/>
    <w:rsid w:val="00CE4130"/>
    <w:rsid w:val="00CE72B2"/>
    <w:rsid w:val="00CE7FFD"/>
    <w:rsid w:val="00CF5B30"/>
    <w:rsid w:val="00CF6C08"/>
    <w:rsid w:val="00CF7900"/>
    <w:rsid w:val="00D036F8"/>
    <w:rsid w:val="00D07DE7"/>
    <w:rsid w:val="00D1076D"/>
    <w:rsid w:val="00D143A7"/>
    <w:rsid w:val="00D22309"/>
    <w:rsid w:val="00D24CE9"/>
    <w:rsid w:val="00D273F2"/>
    <w:rsid w:val="00D31C37"/>
    <w:rsid w:val="00D33FCF"/>
    <w:rsid w:val="00D5013D"/>
    <w:rsid w:val="00D5062F"/>
    <w:rsid w:val="00D55092"/>
    <w:rsid w:val="00D5686C"/>
    <w:rsid w:val="00D56D47"/>
    <w:rsid w:val="00D61D0F"/>
    <w:rsid w:val="00D651B2"/>
    <w:rsid w:val="00D845CE"/>
    <w:rsid w:val="00D8604C"/>
    <w:rsid w:val="00D92754"/>
    <w:rsid w:val="00DA09AB"/>
    <w:rsid w:val="00DA254E"/>
    <w:rsid w:val="00DA751B"/>
    <w:rsid w:val="00DC2B2A"/>
    <w:rsid w:val="00DC3831"/>
    <w:rsid w:val="00DD1983"/>
    <w:rsid w:val="00DD2FB2"/>
    <w:rsid w:val="00DD759E"/>
    <w:rsid w:val="00DE7AF2"/>
    <w:rsid w:val="00DF1E13"/>
    <w:rsid w:val="00DF4EF1"/>
    <w:rsid w:val="00E04169"/>
    <w:rsid w:val="00E04A8F"/>
    <w:rsid w:val="00E111FB"/>
    <w:rsid w:val="00E178A8"/>
    <w:rsid w:val="00E25F83"/>
    <w:rsid w:val="00E27D8D"/>
    <w:rsid w:val="00E345DB"/>
    <w:rsid w:val="00E34E95"/>
    <w:rsid w:val="00E35FE2"/>
    <w:rsid w:val="00E3714C"/>
    <w:rsid w:val="00E371A6"/>
    <w:rsid w:val="00E455C1"/>
    <w:rsid w:val="00E5213D"/>
    <w:rsid w:val="00E5270F"/>
    <w:rsid w:val="00E52E6E"/>
    <w:rsid w:val="00E54A6C"/>
    <w:rsid w:val="00E56F79"/>
    <w:rsid w:val="00E57B57"/>
    <w:rsid w:val="00E6275C"/>
    <w:rsid w:val="00E754E5"/>
    <w:rsid w:val="00E84397"/>
    <w:rsid w:val="00E86CC3"/>
    <w:rsid w:val="00E93854"/>
    <w:rsid w:val="00E94676"/>
    <w:rsid w:val="00E96A8E"/>
    <w:rsid w:val="00EA7EA6"/>
    <w:rsid w:val="00EB16FE"/>
    <w:rsid w:val="00EB3956"/>
    <w:rsid w:val="00EB56E0"/>
    <w:rsid w:val="00EC3C98"/>
    <w:rsid w:val="00EC41CC"/>
    <w:rsid w:val="00ED1CED"/>
    <w:rsid w:val="00ED3BE0"/>
    <w:rsid w:val="00ED62B9"/>
    <w:rsid w:val="00EE1B05"/>
    <w:rsid w:val="00EE58F7"/>
    <w:rsid w:val="00EF555D"/>
    <w:rsid w:val="00F02E70"/>
    <w:rsid w:val="00F12DC4"/>
    <w:rsid w:val="00F17FE0"/>
    <w:rsid w:val="00F201D9"/>
    <w:rsid w:val="00F22686"/>
    <w:rsid w:val="00F25AA5"/>
    <w:rsid w:val="00F4064A"/>
    <w:rsid w:val="00F55613"/>
    <w:rsid w:val="00F62715"/>
    <w:rsid w:val="00F64F0E"/>
    <w:rsid w:val="00F65D1C"/>
    <w:rsid w:val="00F760A5"/>
    <w:rsid w:val="00F8350A"/>
    <w:rsid w:val="00F908A8"/>
    <w:rsid w:val="00F916FB"/>
    <w:rsid w:val="00F92A45"/>
    <w:rsid w:val="00FA2E5D"/>
    <w:rsid w:val="00FB010F"/>
    <w:rsid w:val="00FB32CE"/>
    <w:rsid w:val="00FC0626"/>
    <w:rsid w:val="00FC201F"/>
    <w:rsid w:val="00FD45E9"/>
    <w:rsid w:val="00FD7836"/>
    <w:rsid w:val="00FE2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6257"/>
    <o:shapelayout v:ext="edit">
      <o:idmap v:ext="edit" data="1"/>
    </o:shapelayout>
  </w:shapeDefaults>
  <w:decimalSymbol w:val="."/>
  <w:listSeparator w:val=","/>
  <w14:docId w14:val="33C1B8FC"/>
  <w15:docId w15:val="{48C21172-01FE-43C8-B176-F22A38962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94193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0A5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890A58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4A69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AD130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AD130B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AD130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AD130B"/>
    <w:rPr>
      <w:sz w:val="20"/>
      <w:szCs w:val="20"/>
    </w:rPr>
  </w:style>
  <w:style w:type="character" w:customStyle="1" w:styleId="tcontentstyle1">
    <w:name w:val="tcontentstyle1"/>
    <w:basedOn w:val="a0"/>
    <w:rsid w:val="00A36897"/>
  </w:style>
  <w:style w:type="character" w:styleId="aa">
    <w:name w:val="Strong"/>
    <w:basedOn w:val="a0"/>
    <w:uiPriority w:val="22"/>
    <w:qFormat/>
    <w:rsid w:val="0042558A"/>
    <w:rPr>
      <w:b/>
      <w:bCs/>
    </w:rPr>
  </w:style>
  <w:style w:type="character" w:styleId="ab">
    <w:name w:val="annotation reference"/>
    <w:basedOn w:val="a0"/>
    <w:uiPriority w:val="99"/>
    <w:semiHidden/>
    <w:unhideWhenUsed/>
    <w:rsid w:val="007F7995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7F7995"/>
  </w:style>
  <w:style w:type="character" w:customStyle="1" w:styleId="ad">
    <w:name w:val="註解文字 字元"/>
    <w:basedOn w:val="a0"/>
    <w:link w:val="ac"/>
    <w:uiPriority w:val="99"/>
    <w:semiHidden/>
    <w:rsid w:val="007F7995"/>
  </w:style>
  <w:style w:type="paragraph" w:styleId="ae">
    <w:name w:val="annotation subject"/>
    <w:basedOn w:val="ac"/>
    <w:next w:val="ac"/>
    <w:link w:val="af"/>
    <w:uiPriority w:val="99"/>
    <w:semiHidden/>
    <w:unhideWhenUsed/>
    <w:rsid w:val="007F7995"/>
    <w:rPr>
      <w:b/>
      <w:bCs/>
    </w:rPr>
  </w:style>
  <w:style w:type="character" w:customStyle="1" w:styleId="af">
    <w:name w:val="註解主旨 字元"/>
    <w:basedOn w:val="ad"/>
    <w:link w:val="ae"/>
    <w:uiPriority w:val="99"/>
    <w:semiHidden/>
    <w:rsid w:val="007F7995"/>
    <w:rPr>
      <w:b/>
      <w:bCs/>
    </w:rPr>
  </w:style>
  <w:style w:type="character" w:customStyle="1" w:styleId="apple-converted-space">
    <w:name w:val="apple-converted-space"/>
    <w:basedOn w:val="a0"/>
    <w:rsid w:val="005D7AD9"/>
  </w:style>
  <w:style w:type="paragraph" w:styleId="af0">
    <w:name w:val="List Paragraph"/>
    <w:basedOn w:val="a"/>
    <w:uiPriority w:val="34"/>
    <w:qFormat/>
    <w:rsid w:val="003637AD"/>
    <w:pPr>
      <w:ind w:leftChars="200" w:left="480"/>
    </w:pPr>
  </w:style>
  <w:style w:type="character" w:styleId="af1">
    <w:name w:val="Hyperlink"/>
    <w:basedOn w:val="a0"/>
    <w:uiPriority w:val="99"/>
    <w:unhideWhenUsed/>
    <w:rsid w:val="00B30680"/>
    <w:rPr>
      <w:color w:val="0000FF" w:themeColor="hyperlink"/>
      <w:u w:val="single"/>
    </w:rPr>
  </w:style>
  <w:style w:type="paragraph" w:styleId="af2">
    <w:name w:val="No Spacing"/>
    <w:uiPriority w:val="1"/>
    <w:qFormat/>
    <w:rsid w:val="009E4058"/>
  </w:style>
  <w:style w:type="character" w:customStyle="1" w:styleId="30">
    <w:name w:val="標題 3 字元"/>
    <w:basedOn w:val="a0"/>
    <w:link w:val="3"/>
    <w:uiPriority w:val="9"/>
    <w:semiHidden/>
    <w:rsid w:val="00694193"/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Web">
    <w:name w:val="Normal (Web)"/>
    <w:basedOn w:val="a"/>
    <w:uiPriority w:val="99"/>
    <w:semiHidden/>
    <w:unhideWhenUsed/>
    <w:rsid w:val="00954603"/>
    <w:rPr>
      <w:rFonts w:ascii="Times New Roman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34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4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9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006EC5-3D0B-4E7F-8772-9119CC7984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143</Words>
  <Characters>818</Characters>
  <Application>Microsoft Office Word</Application>
  <DocSecurity>0</DocSecurity>
  <Lines>6</Lines>
  <Paragraphs>1</Paragraphs>
  <ScaleCrop>false</ScaleCrop>
  <Company>user</Company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美玲 陳</cp:lastModifiedBy>
  <cp:revision>4</cp:revision>
  <cp:lastPrinted>2026-07-02T03:04:00Z</cp:lastPrinted>
  <dcterms:created xsi:type="dcterms:W3CDTF">2026-07-02T02:56:00Z</dcterms:created>
  <dcterms:modified xsi:type="dcterms:W3CDTF">2026-07-02T03:06:00Z</dcterms:modified>
</cp:coreProperties>
</file>