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9628" w14:textId="6AD33A7E" w:rsidR="005E597B" w:rsidRDefault="001A7115">
      <w:pPr>
        <w:pStyle w:val="a4"/>
        <w:ind w:left="0"/>
        <w:rPr>
          <w:rFonts w:ascii="標楷體" w:eastAsia="標楷體" w:hAnsi="標楷體"/>
          <w:b/>
          <w:sz w:val="36"/>
        </w:rPr>
      </w:pPr>
      <w:r w:rsidRPr="001A7115">
        <w:rPr>
          <w:rFonts w:ascii="標楷體" w:eastAsia="標楷體" w:hAnsi="標楷體" w:hint="eastAsia"/>
          <w:b/>
          <w:sz w:val="36"/>
        </w:rPr>
        <w:t>工廠智慧化防災技提升計畫</w:t>
      </w:r>
      <w:r>
        <w:rPr>
          <w:rFonts w:ascii="標楷體" w:eastAsia="標楷體" w:hAnsi="標楷體" w:hint="eastAsia"/>
          <w:b/>
          <w:sz w:val="36"/>
        </w:rPr>
        <w:t>「</w:t>
      </w:r>
      <w:r w:rsidRPr="001A7115">
        <w:rPr>
          <w:rFonts w:ascii="標楷體" w:eastAsia="標楷體" w:hAnsi="標楷體" w:hint="eastAsia"/>
          <w:b/>
          <w:sz w:val="36"/>
        </w:rPr>
        <w:t>工廠安全暨AI種子</w:t>
      </w:r>
      <w:proofErr w:type="gramStart"/>
      <w:r w:rsidRPr="001A7115">
        <w:rPr>
          <w:rFonts w:ascii="標楷體" w:eastAsia="標楷體" w:hAnsi="標楷體" w:hint="eastAsia"/>
          <w:b/>
          <w:sz w:val="36"/>
        </w:rPr>
        <w:t>三</w:t>
      </w:r>
      <w:proofErr w:type="gramEnd"/>
      <w:r w:rsidRPr="001A7115">
        <w:rPr>
          <w:rFonts w:ascii="標楷體" w:eastAsia="標楷體" w:hAnsi="標楷體" w:hint="eastAsia"/>
          <w:b/>
          <w:sz w:val="36"/>
        </w:rPr>
        <w:t>日班</w:t>
      </w:r>
      <w:r>
        <w:rPr>
          <w:rFonts w:ascii="標楷體" w:eastAsia="標楷體" w:hAnsi="標楷體" w:hint="eastAsia"/>
          <w:b/>
          <w:sz w:val="36"/>
        </w:rPr>
        <w:t>」</w:t>
      </w:r>
      <w:r w:rsidR="00644588">
        <w:rPr>
          <w:rFonts w:ascii="標楷體" w:eastAsia="標楷體" w:hAnsi="標楷體" w:hint="eastAsia"/>
          <w:b/>
          <w:sz w:val="36"/>
        </w:rPr>
        <w:t>報名表暨</w:t>
      </w:r>
      <w:r w:rsidR="00284687">
        <w:rPr>
          <w:rFonts w:ascii="標楷體" w:eastAsia="標楷體" w:hAnsi="標楷體"/>
          <w:b/>
          <w:sz w:val="36"/>
        </w:rPr>
        <w:t>學員基本資料表</w:t>
      </w:r>
    </w:p>
    <w:p w14:paraId="43C44A06" w14:textId="61A14356" w:rsidR="00644588" w:rsidRPr="00644588" w:rsidRDefault="00644588" w:rsidP="00644588">
      <w:pPr>
        <w:spacing w:beforeLines="30" w:before="107"/>
        <w:ind w:right="-329"/>
        <w:textAlignment w:val="auto"/>
        <w:rPr>
          <w:rFonts w:ascii="標楷體" w:hAnsi="標楷體"/>
          <w:color w:val="000000"/>
          <w:sz w:val="24"/>
        </w:rPr>
      </w:pPr>
      <w:r w:rsidRPr="00644588">
        <w:rPr>
          <w:rFonts w:ascii="標楷體" w:hAnsi="標楷體" w:hint="eastAsia"/>
          <w:color w:val="000000"/>
          <w:sz w:val="24"/>
        </w:rPr>
        <w:t xml:space="preserve">                                         </w:t>
      </w:r>
      <w:r w:rsidRPr="00644588">
        <w:rPr>
          <w:rFonts w:ascii="標楷體" w:hAnsi="標楷體"/>
          <w:color w:val="000000"/>
          <w:sz w:val="24"/>
        </w:rPr>
        <w:t xml:space="preserve">              </w:t>
      </w:r>
      <w:r w:rsidRPr="00644588">
        <w:rPr>
          <w:rFonts w:ascii="標楷體" w:hAnsi="標楷體" w:hint="eastAsia"/>
          <w:color w:val="000000"/>
          <w:sz w:val="24"/>
        </w:rPr>
        <w:t>填表</w:t>
      </w:r>
      <w:r w:rsidRPr="00644588">
        <w:rPr>
          <w:rFonts w:ascii="標楷體" w:hAnsi="標楷體"/>
          <w:color w:val="000000"/>
          <w:sz w:val="24"/>
        </w:rPr>
        <w:t xml:space="preserve">日期 </w:t>
      </w:r>
      <w:r w:rsidRPr="00644588">
        <w:rPr>
          <w:rFonts w:ascii="標楷體" w:hAnsi="標楷體" w:hint="eastAsia"/>
          <w:color w:val="000000"/>
          <w:sz w:val="24"/>
        </w:rPr>
        <w:t xml:space="preserve"> 114 </w:t>
      </w:r>
      <w:r w:rsidRPr="00644588">
        <w:rPr>
          <w:rFonts w:ascii="標楷體" w:hAnsi="標楷體"/>
          <w:color w:val="000000"/>
          <w:sz w:val="24"/>
        </w:rPr>
        <w:t>年    月    日</w:t>
      </w:r>
    </w:p>
    <w:tbl>
      <w:tblPr>
        <w:tblW w:w="10349" w:type="dxa"/>
        <w:tblInd w:w="-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103"/>
        <w:gridCol w:w="16"/>
        <w:gridCol w:w="1744"/>
        <w:gridCol w:w="1233"/>
        <w:gridCol w:w="43"/>
        <w:gridCol w:w="360"/>
        <w:gridCol w:w="731"/>
        <w:gridCol w:w="425"/>
        <w:gridCol w:w="42"/>
        <w:gridCol w:w="710"/>
        <w:gridCol w:w="1276"/>
        <w:gridCol w:w="949"/>
        <w:gridCol w:w="1177"/>
      </w:tblGrid>
      <w:tr w:rsidR="005E597B" w14:paraId="0B9D66BF" w14:textId="77777777" w:rsidTr="00395B2E">
        <w:trPr>
          <w:cantSplit/>
          <w:trHeight w:val="20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A8956" w14:textId="2FEC076A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基</w:t>
            </w:r>
          </w:p>
          <w:p w14:paraId="6A4A07FD" w14:textId="0CE5456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本</w:t>
            </w:r>
          </w:p>
          <w:p w14:paraId="5E68D8C9" w14:textId="52A4365E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資</w:t>
            </w:r>
          </w:p>
          <w:p w14:paraId="77517B1F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料</w:t>
            </w:r>
          </w:p>
          <w:p w14:paraId="0BED47E1" w14:textId="77777777" w:rsidR="005E597B" w:rsidRDefault="00284687">
            <w:pPr>
              <w:ind w:left="84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料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B40B5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姓    名</w:t>
            </w:r>
          </w:p>
        </w:tc>
        <w:tc>
          <w:tcPr>
            <w:tcW w:w="17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E1B8B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3A1BF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身分證字號</w:t>
            </w:r>
          </w:p>
          <w:p w14:paraId="76311F0F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(護照號碼)</w:t>
            </w:r>
          </w:p>
        </w:tc>
        <w:tc>
          <w:tcPr>
            <w:tcW w:w="1558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17A42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C20E6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出生</w:t>
            </w:r>
          </w:p>
          <w:p w14:paraId="14C6F91D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F940B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民國</w:t>
            </w:r>
          </w:p>
          <w:p w14:paraId="77EF40E9" w14:textId="77777777" w:rsidR="005E597B" w:rsidRDefault="00284687">
            <w:pPr>
              <w:ind w:firstLine="84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年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A1F76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性別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5AC3D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□男□女</w:t>
            </w:r>
          </w:p>
        </w:tc>
      </w:tr>
      <w:tr w:rsidR="005E597B" w14:paraId="18D0DEAD" w14:textId="77777777" w:rsidTr="00395B2E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B64E9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B08FA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服務單位</w:t>
            </w:r>
          </w:p>
          <w:p w14:paraId="55F4197D" w14:textId="77777777" w:rsidR="005E597B" w:rsidRDefault="00284687">
            <w:pPr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在職必填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2B2DF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4BC0E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服務部門</w:t>
            </w:r>
          </w:p>
          <w:p w14:paraId="137F0A8E" w14:textId="77777777" w:rsidR="005E597B" w:rsidRDefault="00284687">
            <w:pPr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在職必填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4962C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1D7E3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職稱</w:t>
            </w:r>
          </w:p>
          <w:p w14:paraId="1A83DCA5" w14:textId="77777777" w:rsidR="005E597B" w:rsidRDefault="00284687">
            <w:pPr>
              <w:spacing w:line="240" w:lineRule="exact"/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在職必填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47879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EA9F0" w14:textId="77777777" w:rsidR="005E597B" w:rsidRDefault="00284687">
            <w:pPr>
              <w:ind w:left="-56" w:right="-14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工作累計總年資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A349A" w14:textId="77777777" w:rsidR="005E597B" w:rsidRDefault="00284687">
            <w:pPr>
              <w:wordWrap w:val="0"/>
              <w:jc w:val="righ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年 </w:t>
            </w:r>
          </w:p>
        </w:tc>
      </w:tr>
      <w:tr w:rsidR="005E597B" w14:paraId="7BB1935C" w14:textId="77777777" w:rsidTr="00395B2E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B4786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3ADC2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職    級</w:t>
            </w:r>
          </w:p>
        </w:tc>
        <w:tc>
          <w:tcPr>
            <w:tcW w:w="87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DA94A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□管理人員-高階       □管理人員-中階        □管理人員-基層</w:t>
            </w:r>
          </w:p>
          <w:p w14:paraId="54347677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□資深在職專業人員    □一般在職專業人員     □待業者         □學生</w:t>
            </w:r>
          </w:p>
        </w:tc>
      </w:tr>
      <w:tr w:rsidR="005E597B" w14:paraId="15332AB8" w14:textId="77777777" w:rsidTr="00395B2E">
        <w:trPr>
          <w:cantSplit/>
          <w:trHeight w:val="85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F3258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B58F9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居 住 地</w:t>
            </w:r>
          </w:p>
        </w:tc>
        <w:tc>
          <w:tcPr>
            <w:tcW w:w="3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11DBA" w14:textId="77777777" w:rsidR="005E597B" w:rsidRDefault="00284687">
            <w:pPr>
              <w:jc w:val="righ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縣/市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E372B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產 業 別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75B38" w14:textId="26B43CFD" w:rsidR="005E597B" w:rsidRDefault="00284687">
            <w:pPr>
              <w:jc w:val="righ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</w:t>
            </w:r>
            <w:r w:rsidR="001D6D93">
              <w:rPr>
                <w:rFonts w:ascii="標楷體" w:hAnsi="標楷體" w:hint="eastAsia"/>
                <w:sz w:val="24"/>
              </w:rPr>
              <w:t>詳下</w:t>
            </w:r>
            <w:r w:rsidR="003D41BA">
              <w:rPr>
                <w:rFonts w:ascii="標楷體" w:hAnsi="標楷體" w:hint="eastAsia"/>
                <w:sz w:val="24"/>
              </w:rPr>
              <w:t>頁</w:t>
            </w:r>
            <w:r>
              <w:rPr>
                <w:rFonts w:ascii="標楷體" w:hAnsi="標楷體"/>
                <w:sz w:val="24"/>
              </w:rPr>
              <w:t>備註)</w:t>
            </w:r>
          </w:p>
        </w:tc>
      </w:tr>
      <w:tr w:rsidR="005E597B" w14:paraId="0BC4C62E" w14:textId="77777777" w:rsidTr="00395B2E">
        <w:trPr>
          <w:cantSplit/>
          <w:trHeight w:val="85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A913C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29F93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電    話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0946F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   )            分機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B2B7B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手    機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0009F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</w:tr>
      <w:tr w:rsidR="005E597B" w14:paraId="3AAD4EF2" w14:textId="77777777" w:rsidTr="00395B2E">
        <w:trPr>
          <w:cantSplit/>
          <w:trHeight w:val="85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39433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938EE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傳    真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9B21E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   )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2F074" w14:textId="77777777" w:rsidR="005E597B" w:rsidRDefault="00284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F7DE4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</w:tr>
      <w:tr w:rsidR="005E597B" w14:paraId="4451B72A" w14:textId="77777777" w:rsidTr="00395B2E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A7FD2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64FF6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服務單位/身分別</w:t>
            </w:r>
          </w:p>
        </w:tc>
        <w:tc>
          <w:tcPr>
            <w:tcW w:w="8706" w:type="dxa"/>
            <w:gridSpan w:val="1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684CF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□企業、□法人公協會、□學校教職員、□政府機關(含軍人)、□學生、□待業者、□個人工作者、□外國人</w:t>
            </w:r>
          </w:p>
        </w:tc>
      </w:tr>
      <w:tr w:rsidR="005E597B" w14:paraId="0791AA99" w14:textId="77777777" w:rsidTr="00395B2E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CA86B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5C266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最高學歷</w:t>
            </w:r>
          </w:p>
        </w:tc>
        <w:tc>
          <w:tcPr>
            <w:tcW w:w="87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F9F5E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□博士  □碩士  □學士  □專科  □高中職  □國中(含以下)</w:t>
            </w:r>
          </w:p>
        </w:tc>
      </w:tr>
      <w:tr w:rsidR="005E597B" w14:paraId="1D0FE0CB" w14:textId="77777777" w:rsidTr="00395B2E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A7410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38AC4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特殊身分</w:t>
            </w:r>
          </w:p>
        </w:tc>
        <w:tc>
          <w:tcPr>
            <w:tcW w:w="87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F4BE8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□身心障礙者  □原住民  □低收入戶  □中堅企業員工   □非特殊身分</w:t>
            </w:r>
          </w:p>
        </w:tc>
      </w:tr>
      <w:tr w:rsidR="005E597B" w14:paraId="51DE1342" w14:textId="77777777" w:rsidTr="00395B2E">
        <w:trPr>
          <w:trHeight w:val="2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F999A" w14:textId="77777777" w:rsidR="005E597B" w:rsidRDefault="00284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參</w:t>
            </w:r>
          </w:p>
          <w:p w14:paraId="0E2451DC" w14:textId="77777777" w:rsidR="005E597B" w:rsidRDefault="0028468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訓</w:t>
            </w:r>
            <w:proofErr w:type="gramEnd"/>
          </w:p>
          <w:p w14:paraId="22651F25" w14:textId="77777777" w:rsidR="005E597B" w:rsidRDefault="00284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背</w:t>
            </w:r>
          </w:p>
          <w:p w14:paraId="1C688717" w14:textId="77777777" w:rsidR="005E597B" w:rsidRDefault="00284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景</w:t>
            </w:r>
          </w:p>
        </w:tc>
        <w:tc>
          <w:tcPr>
            <w:tcW w:w="9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33D1E" w14:textId="77777777" w:rsidR="005E597B" w:rsidRDefault="00284687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服務公司規模：</w:t>
            </w:r>
          </w:p>
          <w:p w14:paraId="0A1C97D8" w14:textId="77777777" w:rsidR="005E597B" w:rsidRDefault="00284687">
            <w:pPr>
              <w:spacing w:line="340" w:lineRule="exact"/>
              <w:ind w:firstLine="240"/>
            </w:pP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人以下、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30~99</w:t>
            </w:r>
            <w:r>
              <w:rPr>
                <w:sz w:val="24"/>
              </w:rPr>
              <w:t>人、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100~199</w:t>
            </w:r>
            <w:r>
              <w:rPr>
                <w:sz w:val="24"/>
              </w:rPr>
              <w:t>人、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200~499</w:t>
            </w:r>
            <w:r>
              <w:rPr>
                <w:sz w:val="24"/>
              </w:rPr>
              <w:t>人、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人以上、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待業中、</w:t>
            </w:r>
            <w:r>
              <w:rPr>
                <w:rFonts w:ascii="標楷體" w:hAnsi="標楷體"/>
                <w:sz w:val="24"/>
              </w:rPr>
              <w:t>□學生</w:t>
            </w:r>
          </w:p>
          <w:p w14:paraId="05F9FB56" w14:textId="77777777" w:rsidR="005E597B" w:rsidRDefault="00284687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您的參加培訓的動機為：</w:t>
            </w:r>
          </w:p>
          <w:p w14:paraId="622BB8C1" w14:textId="77777777" w:rsidR="005E597B" w:rsidRDefault="00284687">
            <w:pPr>
              <w:spacing w:line="340" w:lineRule="exact"/>
              <w:ind w:left="98"/>
            </w:pPr>
            <w:r>
              <w:rPr>
                <w:sz w:val="24"/>
              </w:rPr>
              <w:t xml:space="preserve">  (1)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公司目前工作需要而由公司選派</w:t>
            </w:r>
            <w:r>
              <w:rPr>
                <w:sz w:val="24"/>
              </w:rPr>
              <w:t xml:space="preserve">    (2)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公司未來需要而由公司選派</w:t>
            </w:r>
          </w:p>
          <w:p w14:paraId="425BABE4" w14:textId="77777777" w:rsidR="005E597B" w:rsidRDefault="00284687">
            <w:pPr>
              <w:spacing w:line="340" w:lineRule="exact"/>
            </w:pPr>
            <w:r>
              <w:rPr>
                <w:sz w:val="24"/>
              </w:rPr>
              <w:t xml:space="preserve">    (3)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個人目前工作需要自行申請而獲准</w:t>
            </w:r>
            <w:r>
              <w:rPr>
                <w:sz w:val="24"/>
              </w:rPr>
              <w:t xml:space="preserve">  (4)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個人未來發展</w:t>
            </w:r>
            <w:r>
              <w:rPr>
                <w:sz w:val="24"/>
              </w:rPr>
              <w:t xml:space="preserve">  (5)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其他：</w:t>
            </w:r>
          </w:p>
        </w:tc>
      </w:tr>
      <w:tr w:rsidR="00E229BA" w14:paraId="5FBE1D96" w14:textId="77777777" w:rsidTr="003A2C1F">
        <w:trPr>
          <w:trHeight w:val="718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B8159" w14:textId="5B000311" w:rsidR="00E229BA" w:rsidRDefault="00E229BA" w:rsidP="00E229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 w14:paraId="4868043E" w14:textId="6B1F9E4B" w:rsidR="00E229BA" w:rsidRDefault="00E229BA" w:rsidP="00E229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  <w:p w14:paraId="5C3F77E7" w14:textId="5FC137FA" w:rsidR="00E229BA" w:rsidRDefault="00E229BA" w:rsidP="00E229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</w:t>
            </w:r>
          </w:p>
          <w:p w14:paraId="3F3C4399" w14:textId="77777777" w:rsidR="003D41BA" w:rsidRDefault="00E229BA" w:rsidP="00E229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</w:t>
            </w:r>
          </w:p>
          <w:p w14:paraId="53054F58" w14:textId="66571373" w:rsidR="00245CAE" w:rsidRDefault="00245CAE" w:rsidP="00E229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</w:t>
            </w:r>
          </w:p>
          <w:p w14:paraId="5A1D3C6A" w14:textId="181C05BB" w:rsidR="00245CAE" w:rsidRDefault="00245CAE" w:rsidP="00245C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1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391F0" w14:textId="77777777" w:rsidR="00E229BA" w:rsidRPr="00E229BA" w:rsidRDefault="00E229BA" w:rsidP="00E229BA">
            <w:pPr>
              <w:jc w:val="center"/>
              <w:rPr>
                <w:rFonts w:ascii="標楷體" w:hAnsi="標楷體"/>
                <w:sz w:val="24"/>
              </w:rPr>
            </w:pPr>
            <w:r w:rsidRPr="00E229BA">
              <w:rPr>
                <w:rFonts w:ascii="標楷體" w:hAnsi="標楷體"/>
                <w:sz w:val="24"/>
              </w:rPr>
              <w:t>工廠登記編號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27F73" w14:textId="77777777" w:rsidR="00E229BA" w:rsidRDefault="00E229BA" w:rsidP="00BB1225">
            <w:pPr>
              <w:spacing w:line="340" w:lineRule="exac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041C2" w14:textId="4484C3CD" w:rsidR="00E229BA" w:rsidRPr="00E229BA" w:rsidRDefault="00E229BA" w:rsidP="00E229BA">
            <w:pPr>
              <w:rPr>
                <w:rFonts w:ascii="標楷體" w:hAnsi="標楷體"/>
                <w:sz w:val="24"/>
              </w:rPr>
            </w:pPr>
            <w:r w:rsidRPr="00E229BA">
              <w:rPr>
                <w:rFonts w:ascii="標楷體" w:hAnsi="標楷體"/>
                <w:sz w:val="24"/>
              </w:rPr>
              <w:t>工廠聚落</w:t>
            </w:r>
          </w:p>
        </w:tc>
        <w:tc>
          <w:tcPr>
            <w:tcW w:w="457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85BC2" w14:textId="7BC02647" w:rsidR="00E229BA" w:rsidRDefault="00E229BA" w:rsidP="00E229BA">
            <w:pPr>
              <w:ind w:left="270" w:hangingChars="104" w:hanging="270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0D1323">
              <w:rPr>
                <w:rFonts w:ascii="標楷體" w:hAnsi="標楷體"/>
                <w:color w:val="000000"/>
                <w:sz w:val="26"/>
                <w:szCs w:val="26"/>
              </w:rPr>
              <w:t>□經濟部產業園區管理局所屬</w:t>
            </w:r>
            <w:r w:rsidR="003A2C1F" w:rsidRPr="000D1323">
              <w:rPr>
                <w:rFonts w:ascii="標楷體" w:hAnsi="標楷體" w:hint="eastAsia"/>
                <w:spacing w:val="-6"/>
                <w:sz w:val="26"/>
                <w:szCs w:val="26"/>
                <w:u w:val="single"/>
              </w:rPr>
              <w:t xml:space="preserve"> </w:t>
            </w:r>
            <w:r w:rsidR="003A2C1F">
              <w:rPr>
                <w:rFonts w:ascii="標楷體" w:hAnsi="標楷體" w:hint="eastAsia"/>
                <w:spacing w:val="-6"/>
                <w:sz w:val="26"/>
                <w:szCs w:val="26"/>
                <w:u w:val="single"/>
              </w:rPr>
              <w:t xml:space="preserve">       </w:t>
            </w:r>
            <w:r w:rsidR="003A2C1F" w:rsidRPr="000D1323">
              <w:rPr>
                <w:rFonts w:ascii="標楷體" w:hAnsi="標楷體" w:hint="eastAsia"/>
                <w:spacing w:val="-6"/>
                <w:sz w:val="26"/>
                <w:szCs w:val="26"/>
                <w:u w:val="single"/>
              </w:rPr>
              <w:t xml:space="preserve"> </w:t>
            </w:r>
            <w:r w:rsidRPr="000D1323">
              <w:rPr>
                <w:rFonts w:ascii="標楷體" w:hAnsi="標楷體"/>
                <w:color w:val="000000"/>
                <w:sz w:val="26"/>
                <w:szCs w:val="26"/>
              </w:rPr>
              <w:t>產業園區</w:t>
            </w:r>
            <w:r w:rsidRPr="000D1323">
              <w:rPr>
                <w:rFonts w:ascii="標楷體" w:hAnsi="標楷體" w:hint="eastAsia"/>
                <w:color w:val="000000"/>
                <w:sz w:val="26"/>
                <w:szCs w:val="26"/>
              </w:rPr>
              <w:t>/科技產業園區</w:t>
            </w:r>
          </w:p>
          <w:p w14:paraId="3567874B" w14:textId="7FAB359A" w:rsidR="00E229BA" w:rsidRDefault="00E229BA" w:rsidP="00E229BA">
            <w:pPr>
              <w:spacing w:line="340" w:lineRule="exact"/>
              <w:ind w:left="270" w:hangingChars="104" w:hanging="270"/>
              <w:rPr>
                <w:sz w:val="24"/>
              </w:rPr>
            </w:pPr>
            <w:r w:rsidRPr="000D1323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其他：</w:t>
            </w:r>
            <w:r w:rsidRPr="00E229BA">
              <w:rPr>
                <w:rFonts w:ascii="標楷體" w:hAnsi="標楷體" w:hint="eastAsia"/>
                <w:color w:val="000000"/>
                <w:sz w:val="26"/>
                <w:szCs w:val="26"/>
                <w:u w:val="single" w:color="000000" w:themeColor="text1"/>
              </w:rPr>
              <w:t xml:space="preserve">    </w:t>
            </w:r>
            <w:r w:rsidRPr="000D1323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0D1323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0D1323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E229BA" w14:paraId="17710313" w14:textId="77777777" w:rsidTr="003A2C1F">
        <w:trPr>
          <w:trHeight w:val="1101"/>
        </w:trPr>
        <w:tc>
          <w:tcPr>
            <w:tcW w:w="5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F365B" w14:textId="04B62F90" w:rsidR="00E229BA" w:rsidRDefault="00E229BA" w:rsidP="00E229BA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5168D" w14:textId="784C3E68" w:rsidR="00E229BA" w:rsidRPr="00E229BA" w:rsidRDefault="00E229BA" w:rsidP="00E229BA">
            <w:pPr>
              <w:jc w:val="center"/>
              <w:rPr>
                <w:rFonts w:ascii="標楷體" w:hAnsi="標楷體"/>
                <w:sz w:val="24"/>
              </w:rPr>
            </w:pPr>
            <w:r w:rsidRPr="00E229BA">
              <w:rPr>
                <w:rFonts w:ascii="標楷體" w:hAnsi="標楷體"/>
                <w:sz w:val="24"/>
              </w:rPr>
              <w:t>統一編號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F02BA" w14:textId="77777777" w:rsidR="00E229BA" w:rsidRDefault="00E229BA" w:rsidP="00E229BA">
            <w:pPr>
              <w:spacing w:line="340" w:lineRule="exac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87BCD" w14:textId="3901A043" w:rsidR="00E229BA" w:rsidRPr="00E229BA" w:rsidRDefault="00E229BA" w:rsidP="00E229BA">
            <w:pPr>
              <w:jc w:val="center"/>
              <w:rPr>
                <w:rFonts w:ascii="標楷體" w:hAnsi="標楷體"/>
                <w:sz w:val="24"/>
              </w:rPr>
            </w:pPr>
            <w:r w:rsidRPr="00E229BA">
              <w:rPr>
                <w:rFonts w:ascii="標楷體" w:hAnsi="標楷體"/>
                <w:sz w:val="24"/>
              </w:rPr>
              <w:t>主要產品</w:t>
            </w:r>
          </w:p>
        </w:tc>
        <w:tc>
          <w:tcPr>
            <w:tcW w:w="4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A24655" w14:textId="77777777" w:rsidR="00E229BA" w:rsidRDefault="00E229BA" w:rsidP="00E229BA">
            <w:pPr>
              <w:spacing w:line="340" w:lineRule="exact"/>
              <w:rPr>
                <w:sz w:val="24"/>
              </w:rPr>
            </w:pPr>
          </w:p>
        </w:tc>
      </w:tr>
      <w:tr w:rsidR="00E229BA" w14:paraId="0A5F546C" w14:textId="77777777" w:rsidTr="003D41BA">
        <w:trPr>
          <w:trHeight w:val="994"/>
        </w:trPr>
        <w:tc>
          <w:tcPr>
            <w:tcW w:w="5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980E7" w14:textId="77777777" w:rsidR="00E229BA" w:rsidRDefault="00E229BA" w:rsidP="00E229BA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2E65F" w14:textId="7B9E9ECA" w:rsidR="00E229BA" w:rsidRPr="00E229BA" w:rsidRDefault="00E229BA" w:rsidP="00E229BA">
            <w:pPr>
              <w:jc w:val="center"/>
              <w:rPr>
                <w:rFonts w:ascii="標楷體" w:hAnsi="標楷體"/>
                <w:sz w:val="24"/>
              </w:rPr>
            </w:pPr>
            <w:r w:rsidRPr="00E229BA">
              <w:rPr>
                <w:rFonts w:ascii="標楷體" w:hAnsi="標楷體"/>
                <w:sz w:val="24"/>
              </w:rPr>
              <w:t>事業分類</w:t>
            </w:r>
            <w:r>
              <w:rPr>
                <w:rFonts w:ascii="標楷體" w:hAnsi="標楷體"/>
                <w:sz w:val="24"/>
              </w:rPr>
              <w:br/>
            </w:r>
            <w:r w:rsidRPr="00E229BA">
              <w:rPr>
                <w:rFonts w:ascii="標楷體" w:hAnsi="標楷體"/>
                <w:sz w:val="18"/>
                <w:szCs w:val="18"/>
              </w:rPr>
              <w:t>(依職業安全衛生管理辦法分類</w:t>
            </w:r>
            <w:proofErr w:type="gramStart"/>
            <w:r w:rsidRPr="00E229BA">
              <w:rPr>
                <w:rFonts w:ascii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AE0F1" w14:textId="77777777" w:rsidR="00E229BA" w:rsidRPr="000D1323" w:rsidRDefault="00E229BA" w:rsidP="00E229BA">
            <w:pPr>
              <w:contextualSpacing/>
              <w:rPr>
                <w:rFonts w:ascii="標楷體" w:hAnsi="標楷體"/>
                <w:spacing w:val="-6"/>
                <w:sz w:val="26"/>
                <w:szCs w:val="26"/>
              </w:rPr>
            </w:pPr>
            <w:r w:rsidRPr="000D1323">
              <w:rPr>
                <w:rFonts w:ascii="標楷體" w:hAnsi="標楷體"/>
                <w:spacing w:val="-6"/>
                <w:sz w:val="26"/>
                <w:szCs w:val="26"/>
              </w:rPr>
              <w:t>□第一類事業</w:t>
            </w:r>
          </w:p>
          <w:p w14:paraId="14145F8F" w14:textId="77777777" w:rsidR="00E229BA" w:rsidRPr="000D1323" w:rsidRDefault="00E229BA" w:rsidP="00E229BA">
            <w:pPr>
              <w:contextualSpacing/>
              <w:rPr>
                <w:rFonts w:ascii="標楷體" w:hAnsi="標楷體"/>
                <w:spacing w:val="-6"/>
                <w:sz w:val="26"/>
                <w:szCs w:val="26"/>
              </w:rPr>
            </w:pPr>
            <w:r w:rsidRPr="000D1323">
              <w:rPr>
                <w:rFonts w:ascii="標楷體" w:hAnsi="標楷體"/>
                <w:spacing w:val="-6"/>
                <w:sz w:val="26"/>
                <w:szCs w:val="26"/>
              </w:rPr>
              <w:t>□第二類事業</w:t>
            </w:r>
          </w:p>
          <w:p w14:paraId="79FCBD26" w14:textId="6CA2BAE7" w:rsidR="00E229BA" w:rsidRDefault="00E229BA" w:rsidP="00E229BA">
            <w:pPr>
              <w:spacing w:line="340" w:lineRule="exact"/>
              <w:rPr>
                <w:sz w:val="24"/>
              </w:rPr>
            </w:pPr>
            <w:r w:rsidRPr="000D1323">
              <w:rPr>
                <w:rFonts w:ascii="標楷體" w:hAnsi="標楷體"/>
                <w:spacing w:val="-6"/>
                <w:sz w:val="26"/>
                <w:szCs w:val="26"/>
              </w:rPr>
              <w:t>□第三類事業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1578F" w14:textId="6D4ED9D2" w:rsidR="00E229BA" w:rsidRPr="00E229BA" w:rsidRDefault="00E229BA" w:rsidP="00E229BA">
            <w:pPr>
              <w:jc w:val="center"/>
              <w:rPr>
                <w:rFonts w:ascii="標楷體" w:hAnsi="標楷體"/>
                <w:sz w:val="24"/>
              </w:rPr>
            </w:pPr>
            <w:r w:rsidRPr="00E229BA">
              <w:rPr>
                <w:rFonts w:ascii="標楷體" w:hAnsi="標楷體" w:hint="eastAsia"/>
                <w:sz w:val="24"/>
              </w:rPr>
              <w:t>所屬公協會/縣(市)工業會名稱</w:t>
            </w:r>
          </w:p>
        </w:tc>
        <w:tc>
          <w:tcPr>
            <w:tcW w:w="41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B8F36D" w14:textId="77777777" w:rsidR="00E229BA" w:rsidRDefault="00E229BA" w:rsidP="00E229BA">
            <w:pPr>
              <w:spacing w:line="340" w:lineRule="exact"/>
              <w:rPr>
                <w:sz w:val="24"/>
              </w:rPr>
            </w:pPr>
          </w:p>
        </w:tc>
      </w:tr>
      <w:tr w:rsidR="005D2001" w14:paraId="6F6AEECB" w14:textId="77777777" w:rsidTr="0047342D">
        <w:trPr>
          <w:trHeight w:val="994"/>
        </w:trPr>
        <w:tc>
          <w:tcPr>
            <w:tcW w:w="5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AD573" w14:textId="77777777" w:rsidR="005D2001" w:rsidRDefault="005D2001" w:rsidP="005D2001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B5486" w14:textId="48711CCB" w:rsidR="005D2001" w:rsidRPr="00E229BA" w:rsidRDefault="005D2001" w:rsidP="005D2001">
            <w:pPr>
              <w:jc w:val="center"/>
              <w:rPr>
                <w:rFonts w:ascii="標楷體" w:hAnsi="標楷體"/>
                <w:sz w:val="24"/>
              </w:rPr>
            </w:pPr>
            <w:r w:rsidRPr="000D1323">
              <w:rPr>
                <w:rFonts w:ascii="標楷體" w:hAnsi="標楷體" w:hint="eastAsia"/>
                <w:color w:val="000000"/>
                <w:sz w:val="26"/>
                <w:szCs w:val="26"/>
              </w:rPr>
              <w:t>資訊來源</w:t>
            </w:r>
          </w:p>
        </w:tc>
        <w:tc>
          <w:tcPr>
            <w:tcW w:w="86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9706D" w14:textId="51636150" w:rsidR="005D2001" w:rsidRDefault="005D2001" w:rsidP="005D2001">
            <w:pPr>
              <w:spacing w:line="340" w:lineRule="exact"/>
              <w:rPr>
                <w:sz w:val="24"/>
              </w:rPr>
            </w:pPr>
            <w:r w:rsidRPr="000D1323">
              <w:rPr>
                <w:rFonts w:ascii="標楷體" w:hAnsi="標楷體"/>
                <w:spacing w:val="-6"/>
                <w:sz w:val="26"/>
                <w:szCs w:val="26"/>
              </w:rPr>
              <w:t>□</w:t>
            </w:r>
            <w:r w:rsidRPr="000D1323">
              <w:rPr>
                <w:rFonts w:ascii="標楷體" w:hAnsi="標楷體" w:hint="eastAsia"/>
                <w:spacing w:val="-6"/>
                <w:sz w:val="26"/>
                <w:szCs w:val="26"/>
                <w:u w:val="single"/>
              </w:rPr>
              <w:t xml:space="preserve">                        </w:t>
            </w:r>
            <w:r w:rsidRPr="000D1323">
              <w:rPr>
                <w:rFonts w:ascii="標楷體" w:hAnsi="標楷體" w:hint="eastAsia"/>
                <w:spacing w:val="-6"/>
                <w:sz w:val="26"/>
                <w:szCs w:val="26"/>
              </w:rPr>
              <w:t>公會</w:t>
            </w:r>
            <w:r w:rsidRPr="000D1323">
              <w:rPr>
                <w:rFonts w:ascii="標楷體" w:hAnsi="標楷體"/>
                <w:spacing w:val="-6"/>
                <w:sz w:val="26"/>
                <w:szCs w:val="26"/>
              </w:rPr>
              <w:t>□</w:t>
            </w:r>
            <w:r w:rsidRPr="000D1323">
              <w:rPr>
                <w:rFonts w:ascii="標楷體" w:hAnsi="標楷體" w:hint="eastAsia"/>
                <w:spacing w:val="-6"/>
                <w:sz w:val="26"/>
                <w:szCs w:val="26"/>
              </w:rPr>
              <w:t>網站/社群平台</w:t>
            </w:r>
            <w:r w:rsidRPr="000D1323">
              <w:rPr>
                <w:rFonts w:ascii="標楷體" w:hAnsi="標楷體"/>
                <w:spacing w:val="-6"/>
                <w:sz w:val="26"/>
                <w:szCs w:val="26"/>
              </w:rPr>
              <w:t>□</w:t>
            </w:r>
            <w:r w:rsidRPr="000D1323">
              <w:rPr>
                <w:rFonts w:ascii="標楷體" w:hAnsi="標楷體" w:hint="eastAsia"/>
                <w:spacing w:val="-6"/>
                <w:sz w:val="26"/>
                <w:szCs w:val="26"/>
              </w:rPr>
              <w:t>公文</w:t>
            </w:r>
            <w:r w:rsidRPr="000D1323">
              <w:rPr>
                <w:rFonts w:ascii="標楷體" w:hAnsi="標楷體"/>
                <w:spacing w:val="-6"/>
                <w:sz w:val="26"/>
                <w:szCs w:val="26"/>
              </w:rPr>
              <w:t>□</w:t>
            </w:r>
            <w:r w:rsidRPr="000D1323">
              <w:rPr>
                <w:rFonts w:ascii="標楷體" w:hAnsi="標楷體" w:hint="eastAsia"/>
                <w:spacing w:val="-6"/>
                <w:sz w:val="26"/>
                <w:szCs w:val="26"/>
              </w:rPr>
              <w:t>其他：</w:t>
            </w:r>
            <w:r w:rsidRPr="000D1323">
              <w:rPr>
                <w:rFonts w:ascii="標楷體" w:hAnsi="標楷體" w:hint="eastAsia"/>
                <w:spacing w:val="-6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5D2001" w14:paraId="5EFAC1A0" w14:textId="77777777" w:rsidTr="003D41BA">
        <w:trPr>
          <w:trHeight w:val="994"/>
        </w:trPr>
        <w:tc>
          <w:tcPr>
            <w:tcW w:w="54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675A8" w14:textId="77777777" w:rsidR="005D2001" w:rsidRDefault="005D2001" w:rsidP="005D2001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CAE3C" w14:textId="7FD09FF2" w:rsidR="005D2001" w:rsidRPr="00E229BA" w:rsidRDefault="005D2001" w:rsidP="005D2001">
            <w:pPr>
              <w:jc w:val="center"/>
              <w:rPr>
                <w:rFonts w:ascii="標楷體" w:hAnsi="標楷體"/>
                <w:sz w:val="24"/>
              </w:rPr>
            </w:pPr>
            <w:r w:rsidRPr="006B0903">
              <w:rPr>
                <w:rFonts w:ascii="標楷體" w:hAnsi="標楷體" w:hint="eastAsia"/>
                <w:sz w:val="24"/>
              </w:rPr>
              <w:t>用餐需求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50206" w14:textId="77777777" w:rsidR="005D2001" w:rsidRPr="00C93AE4" w:rsidRDefault="005D2001" w:rsidP="005D2001">
            <w:pPr>
              <w:contextualSpacing/>
              <w:rPr>
                <w:rFonts w:ascii="標楷體" w:hAnsi="標楷體"/>
                <w:spacing w:val="-6"/>
                <w:sz w:val="26"/>
                <w:szCs w:val="26"/>
              </w:rPr>
            </w:pPr>
            <w:r w:rsidRPr="00C93AE4">
              <w:rPr>
                <w:rFonts w:ascii="標楷體" w:hAnsi="標楷體"/>
                <w:spacing w:val="-6"/>
                <w:sz w:val="26"/>
                <w:szCs w:val="26"/>
              </w:rPr>
              <w:t>□</w:t>
            </w:r>
            <w:r w:rsidRPr="00C93AE4">
              <w:rPr>
                <w:rFonts w:ascii="標楷體" w:hAnsi="標楷體" w:hint="eastAsia"/>
                <w:spacing w:val="-6"/>
                <w:sz w:val="26"/>
                <w:szCs w:val="26"/>
              </w:rPr>
              <w:t>無</w:t>
            </w:r>
          </w:p>
          <w:p w14:paraId="4C7B6470" w14:textId="77777777" w:rsidR="005D2001" w:rsidRPr="00C93AE4" w:rsidRDefault="005D2001" w:rsidP="005D2001">
            <w:pPr>
              <w:contextualSpacing/>
              <w:rPr>
                <w:rFonts w:ascii="標楷體" w:hAnsi="標楷體"/>
                <w:spacing w:val="-6"/>
                <w:sz w:val="26"/>
                <w:szCs w:val="26"/>
              </w:rPr>
            </w:pPr>
            <w:r w:rsidRPr="00C93AE4">
              <w:rPr>
                <w:rFonts w:ascii="標楷體" w:hAnsi="標楷體"/>
                <w:spacing w:val="-6"/>
                <w:sz w:val="26"/>
                <w:szCs w:val="26"/>
              </w:rPr>
              <w:t>□</w:t>
            </w:r>
            <w:r w:rsidRPr="00C93AE4">
              <w:rPr>
                <w:rFonts w:ascii="標楷體" w:hAnsi="標楷體" w:hint="eastAsia"/>
                <w:spacing w:val="-6"/>
                <w:sz w:val="26"/>
                <w:szCs w:val="26"/>
              </w:rPr>
              <w:t>葷</w:t>
            </w:r>
          </w:p>
          <w:p w14:paraId="6B65058B" w14:textId="0AA5A4A7" w:rsidR="005D2001" w:rsidRPr="00C93AE4" w:rsidRDefault="005D2001" w:rsidP="005D2001">
            <w:pPr>
              <w:spacing w:line="0" w:lineRule="atLeast"/>
              <w:rPr>
                <w:rFonts w:ascii="標楷體" w:hAnsi="標楷體"/>
                <w:spacing w:val="-6"/>
                <w:sz w:val="26"/>
                <w:szCs w:val="26"/>
              </w:rPr>
            </w:pPr>
            <w:r w:rsidRPr="00C93AE4">
              <w:rPr>
                <w:rFonts w:ascii="標楷體" w:hAnsi="標楷體"/>
                <w:spacing w:val="-6"/>
                <w:sz w:val="26"/>
                <w:szCs w:val="26"/>
              </w:rPr>
              <w:t>□</w:t>
            </w:r>
            <w:r w:rsidRPr="00C93AE4">
              <w:rPr>
                <w:rFonts w:ascii="標楷體" w:hAnsi="標楷體" w:hint="eastAsia"/>
                <w:spacing w:val="-6"/>
                <w:sz w:val="26"/>
                <w:szCs w:val="26"/>
              </w:rPr>
              <w:t>素</w:t>
            </w:r>
            <w:r w:rsidRPr="00C93AE4">
              <w:rPr>
                <w:rFonts w:ascii="標楷體" w:hAnsi="標楷體"/>
                <w:spacing w:val="-6"/>
                <w:sz w:val="26"/>
                <w:szCs w:val="26"/>
              </w:rPr>
              <w:br/>
            </w:r>
            <w:r w:rsidRPr="00C93AE4">
              <w:rPr>
                <w:rFonts w:ascii="標楷體" w:hAnsi="標楷體" w:hint="eastAsia"/>
                <w:spacing w:val="-6"/>
                <w:sz w:val="26"/>
                <w:szCs w:val="26"/>
              </w:rPr>
              <w:t>（僅有方便素，其他素食請自行處理）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285DB" w14:textId="65E71783" w:rsidR="005D2001" w:rsidRPr="00E229BA" w:rsidRDefault="005D2001" w:rsidP="005D2001">
            <w:pPr>
              <w:jc w:val="center"/>
              <w:rPr>
                <w:rFonts w:ascii="標楷體" w:hAnsi="標楷體"/>
                <w:sz w:val="24"/>
              </w:rPr>
            </w:pPr>
            <w:r w:rsidRPr="006B0903">
              <w:rPr>
                <w:rFonts w:ascii="標楷體" w:hAnsi="標楷體"/>
                <w:sz w:val="24"/>
              </w:rPr>
              <w:t>研習證</w:t>
            </w:r>
            <w:r w:rsidRPr="006B0903">
              <w:rPr>
                <w:rFonts w:ascii="標楷體" w:hAnsi="標楷體" w:hint="eastAsia"/>
                <w:sz w:val="24"/>
              </w:rPr>
              <w:t>書</w:t>
            </w:r>
          </w:p>
        </w:tc>
        <w:tc>
          <w:tcPr>
            <w:tcW w:w="41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25ECD1" w14:textId="2E8887CC" w:rsidR="005D2001" w:rsidRPr="006B0903" w:rsidRDefault="005D2001" w:rsidP="005D2001">
            <w:pPr>
              <w:spacing w:line="340" w:lineRule="exact"/>
              <w:rPr>
                <w:rFonts w:ascii="標楷體" w:hAnsi="標楷體"/>
                <w:sz w:val="24"/>
              </w:rPr>
            </w:pPr>
            <w:proofErr w:type="gramStart"/>
            <w:r w:rsidRPr="006B0903">
              <w:rPr>
                <w:rFonts w:ascii="標楷體" w:hAnsi="標楷體" w:hint="eastAsia"/>
                <w:sz w:val="24"/>
              </w:rPr>
              <w:t>三</w:t>
            </w:r>
            <w:proofErr w:type="gramEnd"/>
            <w:r w:rsidRPr="006B0903">
              <w:rPr>
                <w:rFonts w:ascii="標楷體" w:hAnsi="標楷體" w:hint="eastAsia"/>
                <w:sz w:val="24"/>
              </w:rPr>
              <w:t>日班總出席時數達總時數80%以上且通過課堂測驗，並配合課後電訪調查，將核發研習證書。</w:t>
            </w:r>
          </w:p>
        </w:tc>
      </w:tr>
      <w:tr w:rsidR="005D2001" w14:paraId="1309E98A" w14:textId="77777777" w:rsidTr="00D11FEA">
        <w:trPr>
          <w:cantSplit/>
          <w:trHeight w:val="20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5A51D" w14:textId="77777777" w:rsidR="005D2001" w:rsidRDefault="005D2001" w:rsidP="005D2001">
            <w:pPr>
              <w:spacing w:line="240" w:lineRule="exact"/>
              <w:ind w:left="113" w:right="113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lastRenderedPageBreak/>
              <w:t>備註：產業別對照表</w:t>
            </w:r>
          </w:p>
        </w:tc>
        <w:tc>
          <w:tcPr>
            <w:tcW w:w="98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C3715" w14:textId="77777777" w:rsidR="005D2001" w:rsidRDefault="005D2001" w:rsidP="005D2001">
            <w:pPr>
              <w:spacing w:line="320" w:lineRule="exact"/>
              <w:ind w:left="140" w:right="112"/>
            </w:pPr>
            <w:r>
              <w:rPr>
                <w:color w:val="000000"/>
                <w:sz w:val="24"/>
              </w:rPr>
              <w:t>01</w:t>
            </w:r>
            <w:r>
              <w:rPr>
                <w:color w:val="000000"/>
                <w:sz w:val="24"/>
              </w:rPr>
              <w:t>農牧業、</w:t>
            </w:r>
            <w:r>
              <w:rPr>
                <w:color w:val="000000"/>
                <w:sz w:val="24"/>
              </w:rPr>
              <w:t>02</w:t>
            </w:r>
            <w:r>
              <w:rPr>
                <w:color w:val="000000"/>
                <w:sz w:val="24"/>
              </w:rPr>
              <w:t>林業、</w:t>
            </w:r>
            <w:r>
              <w:rPr>
                <w:color w:val="000000"/>
                <w:sz w:val="24"/>
              </w:rPr>
              <w:t>03</w:t>
            </w:r>
            <w:r>
              <w:rPr>
                <w:color w:val="000000"/>
                <w:sz w:val="24"/>
              </w:rPr>
              <w:t>漁業、</w:t>
            </w:r>
            <w:r>
              <w:rPr>
                <w:color w:val="000000"/>
                <w:sz w:val="24"/>
              </w:rPr>
              <w:t>05</w:t>
            </w:r>
            <w:r>
              <w:rPr>
                <w:color w:val="000000"/>
                <w:sz w:val="24"/>
              </w:rPr>
              <w:t>石油及天然氣礦業、</w:t>
            </w:r>
            <w:r>
              <w:rPr>
                <w:color w:val="000000"/>
                <w:sz w:val="24"/>
              </w:rPr>
              <w:t>06</w:t>
            </w:r>
            <w:r>
              <w:rPr>
                <w:color w:val="000000"/>
                <w:sz w:val="24"/>
              </w:rPr>
              <w:t>砂、石及黏土採取業、</w:t>
            </w:r>
            <w:r>
              <w:rPr>
                <w:color w:val="000000"/>
                <w:sz w:val="24"/>
              </w:rPr>
              <w:t>07</w:t>
            </w:r>
            <w:r>
              <w:rPr>
                <w:color w:val="000000"/>
                <w:sz w:val="24"/>
              </w:rPr>
              <w:t>其他礦業及土石採取業、</w:t>
            </w:r>
            <w:r>
              <w:rPr>
                <w:color w:val="000000"/>
                <w:sz w:val="24"/>
              </w:rPr>
              <w:t>08</w:t>
            </w:r>
            <w:r>
              <w:rPr>
                <w:color w:val="000000"/>
                <w:sz w:val="24"/>
              </w:rPr>
              <w:t>食品</w:t>
            </w:r>
            <w:proofErr w:type="gramStart"/>
            <w:r>
              <w:rPr>
                <w:color w:val="000000"/>
                <w:sz w:val="24"/>
              </w:rPr>
              <w:t>及飼品</w:t>
            </w:r>
            <w:proofErr w:type="gramEnd"/>
            <w:r>
              <w:rPr>
                <w:color w:val="000000"/>
                <w:sz w:val="24"/>
              </w:rPr>
              <w:t>製造業、</w:t>
            </w:r>
            <w:r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>飲料製造業、</w:t>
            </w: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菸草製造業、</w:t>
            </w:r>
            <w:r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>紡織業、</w:t>
            </w:r>
            <w:r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成衣及服飾品製造業、</w:t>
            </w:r>
            <w:r>
              <w:rPr>
                <w:color w:val="000000"/>
                <w:sz w:val="24"/>
              </w:rPr>
              <w:t>13</w:t>
            </w:r>
            <w:r>
              <w:rPr>
                <w:color w:val="000000"/>
                <w:sz w:val="24"/>
              </w:rPr>
              <w:t>皮革、毛皮及其製品製造業、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>木竹製品製造業、</w:t>
            </w:r>
            <w:r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紙漿、紙及紙製品製造業、</w:t>
            </w:r>
            <w:r>
              <w:rPr>
                <w:color w:val="000000"/>
                <w:sz w:val="24"/>
              </w:rPr>
              <w:t>16</w:t>
            </w:r>
            <w:r>
              <w:rPr>
                <w:color w:val="000000"/>
                <w:sz w:val="24"/>
              </w:rPr>
              <w:t>印刷及資料儲存媒體複製業、</w:t>
            </w:r>
            <w:r>
              <w:rPr>
                <w:color w:val="000000"/>
                <w:sz w:val="24"/>
              </w:rPr>
              <w:t>17</w:t>
            </w:r>
            <w:r>
              <w:rPr>
                <w:color w:val="000000"/>
                <w:sz w:val="24"/>
              </w:rPr>
              <w:t>石油及煤製品製造業、</w:t>
            </w:r>
            <w:r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>化學材料及肥料製造業、</w:t>
            </w:r>
            <w:r>
              <w:rPr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>其他化學製品製造業、</w:t>
            </w: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藥品及</w:t>
            </w:r>
            <w:proofErr w:type="gramStart"/>
            <w:r>
              <w:rPr>
                <w:color w:val="000000"/>
                <w:sz w:val="24"/>
              </w:rPr>
              <w:t>醫</w:t>
            </w:r>
            <w:proofErr w:type="gramEnd"/>
            <w:r>
              <w:rPr>
                <w:color w:val="000000"/>
                <w:sz w:val="24"/>
              </w:rPr>
              <w:t>用化學製品製造業、</w:t>
            </w:r>
            <w:r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>橡膠製品製造業、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塑膠製品製造業、</w:t>
            </w:r>
            <w:r>
              <w:rPr>
                <w:color w:val="000000"/>
                <w:sz w:val="24"/>
              </w:rPr>
              <w:t>23</w:t>
            </w:r>
            <w:r>
              <w:rPr>
                <w:color w:val="000000"/>
                <w:sz w:val="24"/>
              </w:rPr>
              <w:t>非金屬礦物製品製造業、</w:t>
            </w:r>
            <w:r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>基本金屬製造業、</w:t>
            </w:r>
            <w:r>
              <w:rPr>
                <w:color w:val="000000"/>
                <w:sz w:val="24"/>
              </w:rPr>
              <w:t>25</w:t>
            </w:r>
            <w:r>
              <w:rPr>
                <w:color w:val="000000"/>
                <w:sz w:val="24"/>
              </w:rPr>
              <w:t>金屬製品製造業、</w:t>
            </w:r>
            <w:r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電子零組件製造業、</w:t>
            </w:r>
            <w:r>
              <w:rPr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電腦、電子產品及光學製品製造業、</w:t>
            </w:r>
            <w:r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>電力設備及配備製造業、</w:t>
            </w:r>
            <w:r>
              <w:rPr>
                <w:color w:val="000000"/>
                <w:sz w:val="24"/>
              </w:rPr>
              <w:t>29</w:t>
            </w:r>
            <w:r>
              <w:rPr>
                <w:color w:val="000000"/>
                <w:sz w:val="24"/>
              </w:rPr>
              <w:t>機械設備製造業、</w:t>
            </w:r>
            <w:r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</w:rPr>
              <w:t>汽車及其零件製造業、</w:t>
            </w:r>
            <w:r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其他運輸工具及其零件製造業、</w:t>
            </w:r>
            <w:r>
              <w:rPr>
                <w:color w:val="000000"/>
                <w:sz w:val="24"/>
              </w:rPr>
              <w:t>32</w:t>
            </w:r>
            <w:r>
              <w:rPr>
                <w:color w:val="000000"/>
                <w:sz w:val="24"/>
              </w:rPr>
              <w:t>家具製造業、</w:t>
            </w:r>
            <w:r>
              <w:rPr>
                <w:color w:val="000000"/>
                <w:sz w:val="24"/>
              </w:rPr>
              <w:t>33</w:t>
            </w:r>
            <w:r>
              <w:rPr>
                <w:color w:val="000000"/>
                <w:sz w:val="24"/>
              </w:rPr>
              <w:t>其他製造業、</w:t>
            </w:r>
            <w:r>
              <w:rPr>
                <w:color w:val="000000"/>
                <w:sz w:val="24"/>
              </w:rPr>
              <w:t>34</w:t>
            </w:r>
            <w:r>
              <w:rPr>
                <w:color w:val="000000"/>
                <w:sz w:val="24"/>
              </w:rPr>
              <w:t>產業用機械設備維修及安裝業、</w:t>
            </w:r>
            <w:r>
              <w:rPr>
                <w:color w:val="000000"/>
                <w:sz w:val="24"/>
              </w:rPr>
              <w:t>35</w:t>
            </w:r>
            <w:r>
              <w:rPr>
                <w:color w:val="000000"/>
                <w:sz w:val="24"/>
              </w:rPr>
              <w:t>電力及燃氣供應業、</w:t>
            </w:r>
            <w:r>
              <w:rPr>
                <w:color w:val="000000"/>
                <w:sz w:val="24"/>
              </w:rPr>
              <w:t>36</w:t>
            </w:r>
            <w:r>
              <w:rPr>
                <w:color w:val="000000"/>
                <w:sz w:val="24"/>
              </w:rPr>
              <w:t>用水供應業、</w:t>
            </w:r>
            <w:r>
              <w:rPr>
                <w:color w:val="000000"/>
                <w:sz w:val="24"/>
              </w:rPr>
              <w:t>37</w:t>
            </w:r>
            <w:r>
              <w:rPr>
                <w:color w:val="000000"/>
                <w:sz w:val="24"/>
              </w:rPr>
              <w:t>廢水及污水處理業、</w:t>
            </w:r>
            <w:r>
              <w:rPr>
                <w:color w:val="000000"/>
                <w:sz w:val="24"/>
              </w:rPr>
              <w:t>38</w:t>
            </w:r>
            <w:r>
              <w:rPr>
                <w:color w:val="000000"/>
                <w:sz w:val="24"/>
              </w:rPr>
              <w:t>廢棄物清除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處理及資源回收處理業、</w:t>
            </w:r>
            <w:r>
              <w:rPr>
                <w:color w:val="000000"/>
                <w:sz w:val="24"/>
              </w:rPr>
              <w:t>39</w:t>
            </w:r>
            <w:r>
              <w:rPr>
                <w:color w:val="000000"/>
                <w:sz w:val="24"/>
              </w:rPr>
              <w:t>污染整治業、</w:t>
            </w:r>
            <w:r>
              <w:rPr>
                <w:color w:val="000000"/>
                <w:sz w:val="24"/>
              </w:rPr>
              <w:t>41</w:t>
            </w:r>
            <w:r>
              <w:rPr>
                <w:color w:val="000000"/>
                <w:sz w:val="24"/>
              </w:rPr>
              <w:t>建築工程業、</w:t>
            </w:r>
            <w:r>
              <w:rPr>
                <w:color w:val="000000"/>
                <w:sz w:val="24"/>
              </w:rPr>
              <w:t>42</w:t>
            </w:r>
            <w:r>
              <w:rPr>
                <w:color w:val="000000"/>
                <w:sz w:val="24"/>
              </w:rPr>
              <w:t>土木工程業、</w:t>
            </w:r>
            <w:r>
              <w:rPr>
                <w:color w:val="000000"/>
                <w:sz w:val="24"/>
              </w:rPr>
              <w:t>43</w:t>
            </w:r>
            <w:r>
              <w:rPr>
                <w:color w:val="000000"/>
                <w:sz w:val="24"/>
              </w:rPr>
              <w:t>專門營造業、</w:t>
            </w:r>
            <w:r>
              <w:rPr>
                <w:color w:val="000000"/>
                <w:sz w:val="24"/>
              </w:rPr>
              <w:t>45</w:t>
            </w:r>
            <w:r>
              <w:rPr>
                <w:color w:val="000000"/>
                <w:sz w:val="24"/>
              </w:rPr>
              <w:t>批發業</w:t>
            </w:r>
            <w:r>
              <w:rPr>
                <w:color w:val="000000"/>
                <w:sz w:val="24"/>
              </w:rPr>
              <w:t>47</w:t>
            </w:r>
            <w:r>
              <w:rPr>
                <w:color w:val="000000"/>
                <w:sz w:val="24"/>
              </w:rPr>
              <w:t>零售業、</w:t>
            </w:r>
            <w:r>
              <w:rPr>
                <w:color w:val="000000"/>
                <w:sz w:val="24"/>
              </w:rPr>
              <w:t>49</w:t>
            </w:r>
            <w:r>
              <w:rPr>
                <w:color w:val="000000"/>
                <w:sz w:val="24"/>
              </w:rPr>
              <w:t>陸上運輸業、</w:t>
            </w:r>
            <w:r>
              <w:rPr>
                <w:color w:val="000000"/>
                <w:sz w:val="24"/>
              </w:rPr>
              <w:t>50</w:t>
            </w:r>
            <w:r>
              <w:rPr>
                <w:color w:val="000000"/>
                <w:sz w:val="24"/>
              </w:rPr>
              <w:t>水上運輸業、</w:t>
            </w:r>
            <w:r>
              <w:rPr>
                <w:color w:val="000000"/>
                <w:sz w:val="24"/>
              </w:rPr>
              <w:t>51</w:t>
            </w:r>
            <w:r>
              <w:rPr>
                <w:color w:val="000000"/>
                <w:sz w:val="24"/>
              </w:rPr>
              <w:t>航空運輸業、</w:t>
            </w:r>
            <w:r>
              <w:rPr>
                <w:color w:val="000000"/>
                <w:sz w:val="24"/>
              </w:rPr>
              <w:t>52</w:t>
            </w:r>
            <w:r>
              <w:rPr>
                <w:color w:val="000000"/>
                <w:sz w:val="24"/>
              </w:rPr>
              <w:t>運輸輔助業、</w:t>
            </w:r>
            <w:r>
              <w:rPr>
                <w:color w:val="000000"/>
                <w:sz w:val="24"/>
              </w:rPr>
              <w:t>53</w:t>
            </w:r>
            <w:r>
              <w:rPr>
                <w:color w:val="000000"/>
                <w:sz w:val="24"/>
              </w:rPr>
              <w:t>倉儲業、</w:t>
            </w:r>
            <w:r>
              <w:rPr>
                <w:color w:val="000000"/>
                <w:sz w:val="24"/>
              </w:rPr>
              <w:t>54</w:t>
            </w:r>
            <w:r>
              <w:rPr>
                <w:color w:val="000000"/>
                <w:sz w:val="24"/>
              </w:rPr>
              <w:t>郵政及遞送服務業、</w:t>
            </w:r>
            <w:r>
              <w:rPr>
                <w:color w:val="000000"/>
                <w:sz w:val="24"/>
              </w:rPr>
              <w:t>55</w:t>
            </w:r>
            <w:r>
              <w:rPr>
                <w:color w:val="000000"/>
                <w:sz w:val="24"/>
              </w:rPr>
              <w:t>住宿業、</w:t>
            </w:r>
            <w:r>
              <w:rPr>
                <w:color w:val="000000"/>
                <w:sz w:val="24"/>
              </w:rPr>
              <w:t>56</w:t>
            </w:r>
            <w:r>
              <w:rPr>
                <w:color w:val="000000"/>
                <w:sz w:val="24"/>
              </w:rPr>
              <w:t>餐飲業、</w:t>
            </w:r>
            <w:r>
              <w:rPr>
                <w:color w:val="000000"/>
                <w:sz w:val="24"/>
              </w:rPr>
              <w:t>58</w:t>
            </w:r>
            <w:r>
              <w:rPr>
                <w:color w:val="000000"/>
                <w:sz w:val="24"/>
              </w:rPr>
              <w:t>出版業、</w:t>
            </w:r>
            <w:r>
              <w:rPr>
                <w:color w:val="000000"/>
                <w:sz w:val="24"/>
              </w:rPr>
              <w:t>59</w:t>
            </w:r>
            <w:r>
              <w:rPr>
                <w:color w:val="000000"/>
                <w:sz w:val="24"/>
              </w:rPr>
              <w:t>影片及電視節目業；聲音錄製及音樂發行業、</w:t>
            </w:r>
            <w:r>
              <w:rPr>
                <w:color w:val="000000"/>
                <w:sz w:val="24"/>
              </w:rPr>
              <w:t>60</w:t>
            </w:r>
            <w:r>
              <w:rPr>
                <w:color w:val="000000"/>
                <w:sz w:val="24"/>
              </w:rPr>
              <w:t>廣播、電視節目編排及傳播業、</w:t>
            </w:r>
            <w:r>
              <w:rPr>
                <w:color w:val="000000"/>
                <w:sz w:val="24"/>
              </w:rPr>
              <w:t>61</w:t>
            </w:r>
            <w:r>
              <w:rPr>
                <w:color w:val="000000"/>
                <w:sz w:val="24"/>
              </w:rPr>
              <w:t>電信業、</w:t>
            </w:r>
            <w:r>
              <w:rPr>
                <w:color w:val="000000"/>
                <w:sz w:val="24"/>
              </w:rPr>
              <w:t>62</w:t>
            </w:r>
            <w:r>
              <w:rPr>
                <w:color w:val="000000"/>
                <w:sz w:val="24"/>
              </w:rPr>
              <w:t>電腦程式設計、諮詢及相關服務業、</w:t>
            </w:r>
            <w:r>
              <w:rPr>
                <w:color w:val="000000"/>
                <w:sz w:val="24"/>
              </w:rPr>
              <w:t>63</w:t>
            </w:r>
            <w:r>
              <w:rPr>
                <w:color w:val="000000"/>
                <w:sz w:val="24"/>
              </w:rPr>
              <w:t>資訊服務業、</w:t>
            </w:r>
            <w:r>
              <w:rPr>
                <w:color w:val="000000"/>
                <w:sz w:val="24"/>
              </w:rPr>
              <w:t>64</w:t>
            </w:r>
            <w:r>
              <w:rPr>
                <w:color w:val="000000"/>
                <w:sz w:val="24"/>
              </w:rPr>
              <w:t>金融中介業、</w:t>
            </w:r>
            <w:r>
              <w:rPr>
                <w:color w:val="000000"/>
                <w:sz w:val="24"/>
              </w:rPr>
              <w:t>65</w:t>
            </w:r>
            <w:r>
              <w:rPr>
                <w:color w:val="000000"/>
                <w:sz w:val="24"/>
              </w:rPr>
              <w:t>保險業、</w:t>
            </w:r>
            <w:r>
              <w:rPr>
                <w:color w:val="000000"/>
                <w:sz w:val="24"/>
              </w:rPr>
              <w:t>66</w:t>
            </w:r>
            <w:r>
              <w:rPr>
                <w:color w:val="000000"/>
                <w:sz w:val="24"/>
              </w:rPr>
              <w:t>證券期貨及金融輔助業、</w:t>
            </w:r>
            <w:r>
              <w:rPr>
                <w:color w:val="000000"/>
                <w:sz w:val="24"/>
              </w:rPr>
              <w:t>67</w:t>
            </w:r>
            <w:r>
              <w:rPr>
                <w:color w:val="000000"/>
                <w:sz w:val="24"/>
              </w:rPr>
              <w:t>不動產開發業、</w:t>
            </w:r>
            <w:r>
              <w:rPr>
                <w:color w:val="000000"/>
                <w:sz w:val="24"/>
              </w:rPr>
              <w:t>68</w:t>
            </w:r>
            <w:r>
              <w:rPr>
                <w:color w:val="000000"/>
                <w:sz w:val="24"/>
              </w:rPr>
              <w:t>不動產經營及相關服務業、</w:t>
            </w:r>
            <w:r>
              <w:rPr>
                <w:color w:val="000000"/>
                <w:sz w:val="24"/>
              </w:rPr>
              <w:t>69</w:t>
            </w:r>
            <w:r>
              <w:rPr>
                <w:color w:val="000000"/>
                <w:sz w:val="24"/>
              </w:rPr>
              <w:t>法律及會計服務業、</w:t>
            </w:r>
            <w:r>
              <w:rPr>
                <w:color w:val="000000"/>
                <w:sz w:val="24"/>
              </w:rPr>
              <w:t>70</w:t>
            </w:r>
            <w:r>
              <w:rPr>
                <w:color w:val="000000"/>
                <w:sz w:val="24"/>
              </w:rPr>
              <w:t>企業總管理機構及管理顧問業、</w:t>
            </w:r>
            <w:r>
              <w:rPr>
                <w:color w:val="000000"/>
                <w:sz w:val="24"/>
              </w:rPr>
              <w:t>71</w:t>
            </w:r>
            <w:r>
              <w:rPr>
                <w:color w:val="000000"/>
                <w:sz w:val="24"/>
              </w:rPr>
              <w:t>建築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工程服務及技術檢測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分析服務業、</w:t>
            </w:r>
            <w:r>
              <w:rPr>
                <w:color w:val="000000"/>
                <w:sz w:val="24"/>
              </w:rPr>
              <w:t>72</w:t>
            </w:r>
            <w:r>
              <w:rPr>
                <w:color w:val="000000"/>
                <w:sz w:val="24"/>
              </w:rPr>
              <w:t>研究發展服務業、</w:t>
            </w:r>
            <w:r>
              <w:rPr>
                <w:color w:val="000000"/>
                <w:sz w:val="24"/>
              </w:rPr>
              <w:t>73</w:t>
            </w:r>
            <w:r>
              <w:rPr>
                <w:color w:val="000000"/>
                <w:sz w:val="24"/>
              </w:rPr>
              <w:t>廣告業及市場研究業、</w:t>
            </w:r>
            <w:r>
              <w:rPr>
                <w:color w:val="000000"/>
                <w:sz w:val="24"/>
              </w:rPr>
              <w:t>74</w:t>
            </w:r>
            <w:r>
              <w:rPr>
                <w:color w:val="000000"/>
                <w:sz w:val="24"/>
              </w:rPr>
              <w:t>專門設計服務業、</w:t>
            </w:r>
            <w:r>
              <w:rPr>
                <w:color w:val="000000"/>
                <w:sz w:val="24"/>
              </w:rPr>
              <w:t>75</w:t>
            </w:r>
            <w:r>
              <w:rPr>
                <w:color w:val="000000"/>
                <w:sz w:val="24"/>
              </w:rPr>
              <w:t>獸醫服務業、</w:t>
            </w:r>
            <w:r>
              <w:rPr>
                <w:color w:val="000000"/>
                <w:sz w:val="24"/>
              </w:rPr>
              <w:t>76</w:t>
            </w:r>
            <w:r>
              <w:rPr>
                <w:color w:val="000000"/>
                <w:sz w:val="24"/>
              </w:rPr>
              <w:t>其他專業、科學及技術服務業、</w:t>
            </w:r>
            <w:r>
              <w:rPr>
                <w:color w:val="000000"/>
                <w:sz w:val="24"/>
              </w:rPr>
              <w:t>77</w:t>
            </w:r>
            <w:r>
              <w:rPr>
                <w:color w:val="000000"/>
                <w:sz w:val="24"/>
              </w:rPr>
              <w:t>租賃業、</w:t>
            </w:r>
            <w:r>
              <w:rPr>
                <w:color w:val="000000"/>
                <w:sz w:val="24"/>
              </w:rPr>
              <w:t>78</w:t>
            </w:r>
            <w:r>
              <w:rPr>
                <w:color w:val="000000"/>
                <w:sz w:val="24"/>
              </w:rPr>
              <w:t>人力仲介及供應業、</w:t>
            </w:r>
            <w:r>
              <w:rPr>
                <w:color w:val="000000"/>
                <w:sz w:val="24"/>
              </w:rPr>
              <w:t>79</w:t>
            </w:r>
            <w:r>
              <w:rPr>
                <w:color w:val="000000"/>
                <w:sz w:val="24"/>
              </w:rPr>
              <w:t>旅行及相關代訂服務業、</w:t>
            </w:r>
            <w:r>
              <w:rPr>
                <w:color w:val="000000"/>
                <w:sz w:val="24"/>
              </w:rPr>
              <w:t>80</w:t>
            </w:r>
            <w:r>
              <w:rPr>
                <w:color w:val="000000"/>
                <w:sz w:val="24"/>
              </w:rPr>
              <w:t>保全及偵探業、</w:t>
            </w:r>
            <w:r>
              <w:rPr>
                <w:color w:val="000000"/>
                <w:sz w:val="24"/>
              </w:rPr>
              <w:t>81</w:t>
            </w:r>
            <w:r>
              <w:rPr>
                <w:color w:val="000000"/>
                <w:sz w:val="24"/>
              </w:rPr>
              <w:t>建築物及綠化服務業、</w:t>
            </w:r>
            <w:r>
              <w:rPr>
                <w:color w:val="000000"/>
                <w:sz w:val="24"/>
              </w:rPr>
              <w:t>82</w:t>
            </w:r>
            <w:r>
              <w:rPr>
                <w:color w:val="000000"/>
                <w:sz w:val="24"/>
              </w:rPr>
              <w:t>行政支援服務業、</w:t>
            </w:r>
            <w:r>
              <w:rPr>
                <w:color w:val="000000"/>
                <w:sz w:val="24"/>
              </w:rPr>
              <w:t>83</w:t>
            </w:r>
            <w:r>
              <w:rPr>
                <w:color w:val="000000"/>
                <w:sz w:val="24"/>
              </w:rPr>
              <w:t>公共行政及國防；強制性社會安全、</w:t>
            </w:r>
            <w:r>
              <w:rPr>
                <w:color w:val="000000"/>
                <w:sz w:val="24"/>
              </w:rPr>
              <w:t>84</w:t>
            </w:r>
            <w:r>
              <w:rPr>
                <w:color w:val="000000"/>
                <w:sz w:val="24"/>
              </w:rPr>
              <w:t>國際組織及外國機構、</w:t>
            </w:r>
            <w:r>
              <w:rPr>
                <w:color w:val="000000"/>
                <w:sz w:val="24"/>
              </w:rPr>
              <w:t>85</w:t>
            </w:r>
            <w:r>
              <w:rPr>
                <w:color w:val="000000"/>
                <w:sz w:val="24"/>
              </w:rPr>
              <w:t>教育服務業、</w:t>
            </w:r>
            <w:r>
              <w:rPr>
                <w:color w:val="000000"/>
                <w:sz w:val="24"/>
              </w:rPr>
              <w:t>86</w:t>
            </w:r>
            <w:r>
              <w:rPr>
                <w:color w:val="000000"/>
                <w:sz w:val="24"/>
              </w:rPr>
              <w:t>醫療保健業、</w:t>
            </w:r>
            <w:r>
              <w:rPr>
                <w:color w:val="000000"/>
                <w:sz w:val="24"/>
              </w:rPr>
              <w:t>87</w:t>
            </w:r>
            <w:r>
              <w:rPr>
                <w:color w:val="000000"/>
                <w:sz w:val="24"/>
              </w:rPr>
              <w:t>居住型照顧服務業、</w:t>
            </w:r>
            <w:r>
              <w:rPr>
                <w:color w:val="000000"/>
                <w:sz w:val="24"/>
              </w:rPr>
              <w:t>88</w:t>
            </w:r>
            <w:r>
              <w:rPr>
                <w:color w:val="000000"/>
                <w:sz w:val="24"/>
              </w:rPr>
              <w:t>其他社會工作服務業、</w:t>
            </w:r>
            <w:r>
              <w:rPr>
                <w:color w:val="000000"/>
                <w:sz w:val="24"/>
              </w:rPr>
              <w:t>90</w:t>
            </w:r>
            <w:r>
              <w:rPr>
                <w:color w:val="000000"/>
                <w:sz w:val="24"/>
              </w:rPr>
              <w:t>創作及藝術表演業、</w:t>
            </w:r>
            <w:r>
              <w:rPr>
                <w:color w:val="000000"/>
                <w:sz w:val="24"/>
              </w:rPr>
              <w:t>91</w:t>
            </w:r>
            <w:r>
              <w:rPr>
                <w:color w:val="000000"/>
                <w:sz w:val="24"/>
              </w:rPr>
              <w:t>圖書館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檔案保存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博物館及類似機構、</w:t>
            </w:r>
            <w:r>
              <w:rPr>
                <w:color w:val="000000"/>
                <w:sz w:val="24"/>
              </w:rPr>
              <w:t>92</w:t>
            </w:r>
            <w:r>
              <w:rPr>
                <w:color w:val="000000"/>
                <w:sz w:val="24"/>
              </w:rPr>
              <w:t>博弈業、</w:t>
            </w:r>
            <w:r>
              <w:rPr>
                <w:color w:val="000000"/>
                <w:sz w:val="24"/>
              </w:rPr>
              <w:t>93</w:t>
            </w:r>
            <w:r>
              <w:rPr>
                <w:color w:val="000000"/>
                <w:sz w:val="24"/>
              </w:rPr>
              <w:t>運動、娛樂及休閒服務業、</w:t>
            </w:r>
            <w:r>
              <w:rPr>
                <w:color w:val="000000"/>
                <w:sz w:val="24"/>
              </w:rPr>
              <w:t>94</w:t>
            </w:r>
            <w:r>
              <w:rPr>
                <w:color w:val="000000"/>
                <w:sz w:val="24"/>
              </w:rPr>
              <w:t>宗教、職業及類似組織、</w:t>
            </w:r>
            <w:r>
              <w:rPr>
                <w:color w:val="000000"/>
                <w:sz w:val="24"/>
              </w:rPr>
              <w:t>95</w:t>
            </w:r>
            <w:r>
              <w:rPr>
                <w:color w:val="000000"/>
                <w:sz w:val="24"/>
              </w:rPr>
              <w:t>個人及家庭用品維修業、</w:t>
            </w:r>
            <w:r>
              <w:rPr>
                <w:color w:val="000000"/>
                <w:sz w:val="24"/>
              </w:rPr>
              <w:t>96</w:t>
            </w:r>
            <w:r>
              <w:rPr>
                <w:color w:val="000000"/>
                <w:sz w:val="24"/>
              </w:rPr>
              <w:t>未分類其他服務業</w:t>
            </w:r>
          </w:p>
        </w:tc>
      </w:tr>
      <w:tr w:rsidR="005D2001" w14:paraId="09CEC501" w14:textId="77777777" w:rsidTr="00D11FEA">
        <w:trPr>
          <w:cantSplit/>
          <w:trHeight w:val="20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E1304" w14:textId="6EEB49F9" w:rsidR="005D2001" w:rsidRDefault="005D2001" w:rsidP="005D2001">
            <w:pPr>
              <w:spacing w:line="240" w:lineRule="exact"/>
              <w:ind w:left="113" w:right="113"/>
              <w:jc w:val="center"/>
              <w:rPr>
                <w:rFonts w:ascii="標楷體" w:hAnsi="標楷體"/>
                <w:sz w:val="24"/>
              </w:rPr>
            </w:pPr>
            <w:r w:rsidRPr="00D11FEA">
              <w:rPr>
                <w:rFonts w:ascii="標楷體" w:hAnsi="標楷體" w:hint="eastAsia"/>
                <w:sz w:val="24"/>
              </w:rPr>
              <w:t>報名方式及開課資訊</w:t>
            </w:r>
          </w:p>
        </w:tc>
        <w:tc>
          <w:tcPr>
            <w:tcW w:w="4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B2878" w14:textId="4C1A9403" w:rsidR="005D2001" w:rsidRPr="00D11FEA" w:rsidRDefault="005D2001" w:rsidP="005D2001">
            <w:pPr>
              <w:snapToGrid w:val="0"/>
              <w:spacing w:line="280" w:lineRule="exact"/>
              <w:rPr>
                <w:rFonts w:ascii="標楷體" w:hAnsi="標楷體"/>
                <w:sz w:val="26"/>
                <w:szCs w:val="26"/>
              </w:rPr>
            </w:pPr>
            <w:r w:rsidRPr="00D11FEA">
              <w:rPr>
                <w:rFonts w:ascii="標楷體" w:hAnsi="標楷體" w:hint="eastAsia"/>
                <w:sz w:val="26"/>
                <w:szCs w:val="26"/>
              </w:rPr>
              <w:t>活動聯絡窗口：</w:t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台南市</w:t>
            </w:r>
            <w:r w:rsidRPr="00D11FEA">
              <w:rPr>
                <w:rFonts w:ascii="標楷體" w:hAnsi="標楷體" w:hint="eastAsia"/>
                <w:sz w:val="26"/>
                <w:szCs w:val="26"/>
              </w:rPr>
              <w:t>工業會</w:t>
            </w:r>
          </w:p>
          <w:p w14:paraId="4D8C7B07" w14:textId="3754EAC4" w:rsidR="005D2001" w:rsidRPr="00D11FEA" w:rsidRDefault="005D2001" w:rsidP="005D2001">
            <w:pPr>
              <w:snapToGrid w:val="0"/>
              <w:spacing w:line="280" w:lineRule="exact"/>
              <w:rPr>
                <w:rFonts w:ascii="標楷體" w:hAnsi="標楷體"/>
                <w:sz w:val="26"/>
                <w:szCs w:val="26"/>
              </w:rPr>
            </w:pPr>
            <w:r w:rsidRPr="00D11FEA">
              <w:rPr>
                <w:rFonts w:ascii="標楷體" w:hAnsi="標楷體" w:hint="eastAsia"/>
                <w:sz w:val="26"/>
                <w:szCs w:val="26"/>
              </w:rPr>
              <w:t>承辦：</w:t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陳</w:t>
            </w:r>
            <w:r w:rsidRPr="00D42762">
              <w:rPr>
                <w:rFonts w:ascii="標楷體" w:hAnsi="標楷體" w:hint="eastAsia"/>
                <w:sz w:val="26"/>
                <w:szCs w:val="26"/>
              </w:rPr>
              <w:t>小姐</w:t>
            </w:r>
          </w:p>
          <w:p w14:paraId="2158A9EA" w14:textId="682EA802" w:rsidR="005D2001" w:rsidRPr="00D11FEA" w:rsidRDefault="005D2001" w:rsidP="005D2001">
            <w:pPr>
              <w:snapToGrid w:val="0"/>
              <w:spacing w:line="280" w:lineRule="exact"/>
              <w:rPr>
                <w:rFonts w:ascii="標楷體" w:hAnsi="標楷體" w:hint="eastAsia"/>
                <w:sz w:val="26"/>
                <w:szCs w:val="26"/>
              </w:rPr>
            </w:pPr>
            <w:r w:rsidRPr="00D11FEA">
              <w:rPr>
                <w:rFonts w:ascii="標楷體" w:hAnsi="標楷體" w:hint="eastAsia"/>
                <w:sz w:val="26"/>
                <w:szCs w:val="26"/>
              </w:rPr>
              <w:t>電話：</w:t>
            </w:r>
            <w:r w:rsidRPr="00D42762">
              <w:rPr>
                <w:rFonts w:ascii="標楷體" w:hAnsi="標楷體"/>
                <w:sz w:val="26"/>
                <w:szCs w:val="26"/>
              </w:rPr>
              <w:t>0</w:t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6</w:t>
            </w:r>
            <w:r w:rsidRPr="00D42762">
              <w:rPr>
                <w:rFonts w:ascii="標楷體" w:hAnsi="標楷體"/>
                <w:sz w:val="26"/>
                <w:szCs w:val="26"/>
              </w:rPr>
              <w:t>-</w:t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2136711</w:t>
            </w:r>
          </w:p>
          <w:p w14:paraId="2223973C" w14:textId="56168DB1" w:rsidR="005D2001" w:rsidRDefault="005D2001" w:rsidP="005D2001">
            <w:pPr>
              <w:snapToGrid w:val="0"/>
              <w:spacing w:line="280" w:lineRule="exact"/>
              <w:rPr>
                <w:rFonts w:ascii="標楷體" w:hAnsi="標楷體" w:hint="eastAsia"/>
                <w:sz w:val="26"/>
                <w:szCs w:val="26"/>
              </w:rPr>
            </w:pPr>
            <w:r w:rsidRPr="00CA5E86">
              <w:rPr>
                <w:rFonts w:ascii="標楷體" w:hAnsi="標楷體" w:hint="eastAsia"/>
                <w:sz w:val="26"/>
                <w:szCs w:val="26"/>
              </w:rPr>
              <w:t>傳真：</w:t>
            </w:r>
            <w:r w:rsidRPr="00D42762">
              <w:rPr>
                <w:rFonts w:ascii="標楷體" w:hAnsi="標楷體"/>
                <w:sz w:val="26"/>
                <w:szCs w:val="26"/>
              </w:rPr>
              <w:t>0</w:t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6-2139309</w:t>
            </w:r>
          </w:p>
          <w:p w14:paraId="71E98A8D" w14:textId="6DE997DA" w:rsidR="00341CD0" w:rsidRDefault="005D2001" w:rsidP="005D2001">
            <w:pPr>
              <w:snapToGrid w:val="0"/>
              <w:spacing w:line="280" w:lineRule="exact"/>
              <w:rPr>
                <w:rFonts w:ascii="標楷體" w:hAnsi="標楷體"/>
                <w:sz w:val="26"/>
                <w:szCs w:val="26"/>
              </w:rPr>
            </w:pPr>
            <w:r w:rsidRPr="00CA5E86">
              <w:rPr>
                <w:rFonts w:ascii="標楷體" w:hAnsi="標楷體" w:hint="eastAsia"/>
                <w:sz w:val="26"/>
                <w:szCs w:val="26"/>
              </w:rPr>
              <w:t>Email：</w:t>
            </w:r>
            <w:hyperlink r:id="rId6" w:history="1">
              <w:r w:rsidR="00341CD0" w:rsidRPr="007457CA">
                <w:rPr>
                  <w:rStyle w:val="af2"/>
                  <w:rFonts w:ascii="標楷體" w:hAnsi="標楷體" w:hint="eastAsia"/>
                  <w:sz w:val="26"/>
                  <w:szCs w:val="26"/>
                </w:rPr>
                <w:t>tnia233@gmail.com</w:t>
              </w:r>
            </w:hyperlink>
          </w:p>
          <w:p w14:paraId="503F7C5D" w14:textId="5A7E1F60" w:rsidR="005D2001" w:rsidRDefault="005D2001" w:rsidP="005D2001">
            <w:pPr>
              <w:snapToGrid w:val="0"/>
              <w:spacing w:line="280" w:lineRule="exact"/>
              <w:rPr>
                <w:color w:val="000000"/>
                <w:sz w:val="24"/>
              </w:rPr>
            </w:pPr>
            <w:r w:rsidRPr="00CA5E86">
              <w:rPr>
                <w:rFonts w:ascii="標楷體" w:hAnsi="標楷體" w:hint="eastAsia"/>
                <w:sz w:val="26"/>
                <w:szCs w:val="26"/>
              </w:rPr>
              <w:t>網址</w:t>
            </w:r>
            <w:r w:rsidRPr="00D11FEA">
              <w:rPr>
                <w:rFonts w:ascii="標楷體" w:hAnsi="標楷體" w:hint="eastAsia"/>
                <w:sz w:val="26"/>
                <w:szCs w:val="26"/>
              </w:rPr>
              <w:t>：</w:t>
            </w:r>
            <w:r w:rsidR="00341CD0" w:rsidRPr="00341CD0">
              <w:rPr>
                <w:rFonts w:ascii="標楷體" w:hAnsi="標楷體"/>
                <w:sz w:val="26"/>
                <w:szCs w:val="26"/>
              </w:rPr>
              <w:t>https:</w:t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//</w:t>
            </w:r>
            <w:r w:rsidR="00341CD0" w:rsidRPr="00341CD0">
              <w:rPr>
                <w:rFonts w:ascii="標楷體" w:hAnsi="標楷體"/>
                <w:sz w:val="26"/>
                <w:szCs w:val="26"/>
              </w:rPr>
              <w:t>www.tn-industry.org.tw/</w:t>
            </w:r>
          </w:p>
        </w:tc>
        <w:tc>
          <w:tcPr>
            <w:tcW w:w="5713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BCC637" w14:textId="77777777" w:rsidR="005D2001" w:rsidRPr="00CA5E86" w:rsidRDefault="005D2001" w:rsidP="005D2001">
            <w:pPr>
              <w:snapToGrid w:val="0"/>
              <w:spacing w:line="280" w:lineRule="exact"/>
              <w:rPr>
                <w:rFonts w:ascii="標楷體" w:hAnsi="標楷體"/>
                <w:sz w:val="26"/>
                <w:szCs w:val="26"/>
              </w:rPr>
            </w:pPr>
            <w:r w:rsidRPr="00CA5E86">
              <w:rPr>
                <w:rFonts w:ascii="標楷體" w:hAnsi="標楷體" w:hint="eastAsia"/>
                <w:sz w:val="26"/>
                <w:szCs w:val="26"/>
              </w:rPr>
              <w:t>主辦單位：經濟部產業發展署</w:t>
            </w:r>
          </w:p>
          <w:p w14:paraId="4C0CD8A3" w14:textId="77777777" w:rsidR="005D2001" w:rsidRPr="00CA5E86" w:rsidRDefault="005D2001" w:rsidP="005D2001">
            <w:pPr>
              <w:snapToGrid w:val="0"/>
              <w:spacing w:line="280" w:lineRule="exact"/>
              <w:rPr>
                <w:rFonts w:ascii="標楷體" w:hAnsi="標楷體"/>
                <w:sz w:val="26"/>
                <w:szCs w:val="26"/>
              </w:rPr>
            </w:pPr>
            <w:r w:rsidRPr="00CA5E86">
              <w:rPr>
                <w:rFonts w:ascii="標楷體" w:hAnsi="標楷體" w:hint="eastAsia"/>
                <w:sz w:val="26"/>
                <w:szCs w:val="26"/>
              </w:rPr>
              <w:t>承辦單位：社團法人中華民國工業安全衛生協會</w:t>
            </w:r>
          </w:p>
          <w:p w14:paraId="23DFC8F2" w14:textId="1BF49F1A" w:rsidR="005D2001" w:rsidRPr="00CA5E86" w:rsidRDefault="005D2001" w:rsidP="005D2001">
            <w:pPr>
              <w:snapToGrid w:val="0"/>
              <w:spacing w:line="280" w:lineRule="exact"/>
              <w:ind w:left="1300" w:hangingChars="500" w:hanging="1300"/>
              <w:rPr>
                <w:rFonts w:ascii="標楷體" w:hAnsi="標楷體" w:hint="eastAsia"/>
                <w:sz w:val="26"/>
                <w:szCs w:val="26"/>
              </w:rPr>
            </w:pPr>
            <w:r w:rsidRPr="00CA5E86">
              <w:rPr>
                <w:rFonts w:ascii="標楷體" w:hAnsi="標楷體" w:hint="eastAsia"/>
                <w:sz w:val="26"/>
                <w:szCs w:val="26"/>
              </w:rPr>
              <w:t>協辦單位：社團法人中華民國工業協進會、</w:t>
            </w:r>
            <w:r>
              <w:rPr>
                <w:rFonts w:ascii="標楷體" w:hAnsi="標楷體"/>
                <w:sz w:val="26"/>
                <w:szCs w:val="26"/>
              </w:rPr>
              <w:br/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台南市工業會</w:t>
            </w:r>
          </w:p>
          <w:p w14:paraId="5B2CBCAF" w14:textId="03331A2A" w:rsidR="005D2001" w:rsidRPr="00CA5E86" w:rsidRDefault="005D2001" w:rsidP="005D2001">
            <w:pPr>
              <w:snapToGrid w:val="0"/>
              <w:spacing w:line="280" w:lineRule="exact"/>
              <w:rPr>
                <w:rFonts w:ascii="標楷體" w:hAnsi="標楷體"/>
                <w:sz w:val="26"/>
                <w:szCs w:val="26"/>
              </w:rPr>
            </w:pPr>
            <w:r w:rsidRPr="00CA5E86">
              <w:rPr>
                <w:rFonts w:ascii="標楷體" w:hAnsi="標楷體" w:hint="eastAsia"/>
                <w:sz w:val="26"/>
                <w:szCs w:val="26"/>
              </w:rPr>
              <w:t>辦理日期：114年</w:t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10</w:t>
            </w:r>
            <w:r w:rsidRPr="00CA5E86">
              <w:rPr>
                <w:rFonts w:ascii="標楷體" w:hAnsi="標楷體" w:hint="eastAsia"/>
                <w:sz w:val="26"/>
                <w:szCs w:val="26"/>
              </w:rPr>
              <w:t>月</w:t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hAnsi="標楷體" w:hint="eastAsia"/>
                <w:sz w:val="26"/>
                <w:szCs w:val="26"/>
              </w:rPr>
              <w:t>、</w:t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15</w:t>
            </w:r>
            <w:r w:rsidR="00341CD0">
              <w:rPr>
                <w:rFonts w:ascii="標楷體" w:hAnsi="標楷體"/>
                <w:sz w:val="26"/>
                <w:szCs w:val="26"/>
              </w:rPr>
              <w:t>、</w:t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22日(星期三</w:t>
            </w:r>
            <w:r w:rsidRPr="00CA5E86">
              <w:rPr>
                <w:rFonts w:ascii="標楷體" w:hAnsi="標楷體" w:hint="eastAsia"/>
                <w:sz w:val="26"/>
                <w:szCs w:val="26"/>
              </w:rPr>
              <w:t>)</w:t>
            </w:r>
          </w:p>
          <w:p w14:paraId="780C4562" w14:textId="51055817" w:rsidR="005D2001" w:rsidRDefault="005D2001" w:rsidP="005D2001">
            <w:pPr>
              <w:snapToGrid w:val="0"/>
              <w:spacing w:line="320" w:lineRule="exact"/>
              <w:ind w:left="1300" w:right="112" w:hangingChars="500" w:hanging="1300"/>
              <w:rPr>
                <w:color w:val="000000"/>
                <w:sz w:val="24"/>
              </w:rPr>
            </w:pPr>
            <w:r w:rsidRPr="00CA5E86">
              <w:rPr>
                <w:rFonts w:ascii="標楷體" w:hAnsi="標楷體" w:hint="eastAsia"/>
                <w:sz w:val="26"/>
                <w:szCs w:val="26"/>
              </w:rPr>
              <w:t>上課地點：</w:t>
            </w:r>
            <w:r w:rsidR="00341CD0">
              <w:rPr>
                <w:rFonts w:ascii="標楷體" w:hAnsi="標楷體" w:hint="eastAsia"/>
                <w:sz w:val="26"/>
                <w:szCs w:val="26"/>
              </w:rPr>
              <w:t>樹德推廣教育中心B1電腦教室</w:t>
            </w:r>
            <w:r>
              <w:rPr>
                <w:rFonts w:ascii="標楷體" w:hAnsi="標楷體"/>
                <w:sz w:val="26"/>
                <w:szCs w:val="26"/>
              </w:rPr>
              <w:br/>
            </w:r>
            <w:r w:rsidRPr="00CA5E86">
              <w:rPr>
                <w:rFonts w:ascii="標楷體" w:hAnsi="標楷體" w:hint="eastAsia"/>
                <w:sz w:val="26"/>
                <w:szCs w:val="26"/>
              </w:rPr>
              <w:t>(</w:t>
            </w:r>
            <w:r w:rsidR="00341CD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台南市東區長榮路一段</w:t>
            </w:r>
            <w:r w:rsidR="00341CD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225</w:t>
            </w:r>
            <w:r w:rsidR="00341CD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號</w:t>
            </w:r>
            <w:r w:rsidR="00341CD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B1</w:t>
            </w:r>
            <w:r w:rsidRPr="00CA5E86">
              <w:rPr>
                <w:rFonts w:ascii="標楷體" w:hAnsi="標楷體" w:hint="eastAsia"/>
                <w:sz w:val="26"/>
                <w:szCs w:val="26"/>
              </w:rPr>
              <w:t>)</w:t>
            </w:r>
          </w:p>
        </w:tc>
      </w:tr>
    </w:tbl>
    <w:p w14:paraId="7E50FC7D" w14:textId="77777777" w:rsidR="005E597B" w:rsidRDefault="00284687">
      <w:pPr>
        <w:widowControl/>
        <w:jc w:val="center"/>
        <w:rPr>
          <w:b/>
          <w:sz w:val="24"/>
          <w:szCs w:val="28"/>
        </w:rPr>
        <w:sectPr w:rsidR="005E597B">
          <w:pgSz w:w="11906" w:h="16838"/>
          <w:pgMar w:top="567" w:right="991" w:bottom="567" w:left="1134" w:header="720" w:footer="720" w:gutter="0"/>
          <w:cols w:space="720"/>
          <w:docGrid w:type="linesAndChars" w:linePitch="358"/>
        </w:sectPr>
      </w:pPr>
      <w:proofErr w:type="gramStart"/>
      <w:r>
        <w:rPr>
          <w:b/>
          <w:sz w:val="24"/>
          <w:szCs w:val="28"/>
        </w:rPr>
        <w:t>請續填</w:t>
      </w:r>
      <w:proofErr w:type="gramEnd"/>
      <w:r>
        <w:rPr>
          <w:b/>
          <w:sz w:val="24"/>
          <w:szCs w:val="28"/>
        </w:rPr>
        <w:t>下頁「蒐集個人資料告知事項暨個人資料提供同意書」</w:t>
      </w:r>
    </w:p>
    <w:p w14:paraId="03F351CF" w14:textId="77777777" w:rsidR="005E597B" w:rsidRDefault="00284687">
      <w:pPr>
        <w:snapToGrid w:val="0"/>
        <w:spacing w:line="380" w:lineRule="exact"/>
        <w:jc w:val="center"/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009C7" wp14:editId="1C940A3C">
                <wp:simplePos x="0" y="0"/>
                <wp:positionH relativeFrom="column">
                  <wp:posOffset>4879979</wp:posOffset>
                </wp:positionH>
                <wp:positionV relativeFrom="paragraph">
                  <wp:posOffset>-348615</wp:posOffset>
                </wp:positionV>
                <wp:extent cx="1743075" cy="299722"/>
                <wp:effectExtent l="0" t="0" r="28575" b="24128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9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0F0DC2" w14:textId="77777777" w:rsidR="005E597B" w:rsidRDefault="0028468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版本日期：</w:t>
                            </w:r>
                            <w:r>
                              <w:rPr>
                                <w:sz w:val="24"/>
                              </w:rPr>
                              <w:t>112.09.26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left:0;text-align:left;margin-left:384.25pt;margin-top:-27.45pt;width:137.25pt;height:2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" strokecolor="white" strokeweight=".26467mm">
                <v:textbox style="mso-fit-shape-to-text:t">
                  <w:txbxContent>
                    <w:p w:rsidR="005E597B" w:rsidRDefault="0028468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版本日期：</w:t>
                      </w:r>
                      <w:r>
                        <w:rPr>
                          <w:sz w:val="24"/>
                        </w:rPr>
                        <w:t>112.09.26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  <w:szCs w:val="36"/>
        </w:rPr>
        <w:t>蒐集個人資料告知事項暨個人資料同意書</w:t>
      </w:r>
    </w:p>
    <w:p w14:paraId="28961232" w14:textId="77777777" w:rsidR="005E597B" w:rsidRDefault="00284687">
      <w:pPr>
        <w:snapToGrid w:val="0"/>
        <w:spacing w:line="38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蒐集個人資料告知事項：</w:t>
      </w:r>
    </w:p>
    <w:p w14:paraId="2044D125" w14:textId="2486EA7C" w:rsidR="005E597B" w:rsidRPr="00D42762" w:rsidRDefault="00284687">
      <w:pPr>
        <w:snapToGrid w:val="0"/>
        <w:spacing w:line="380" w:lineRule="exact"/>
        <w:jc w:val="both"/>
        <w:rPr>
          <w:sz w:val="22"/>
          <w:szCs w:val="22"/>
        </w:rPr>
      </w:pPr>
      <w:r w:rsidRPr="00D42762">
        <w:rPr>
          <w:sz w:val="22"/>
          <w:szCs w:val="22"/>
        </w:rPr>
        <w:t>經濟部產業發展署</w:t>
      </w:r>
      <w:r w:rsidRPr="00D42762">
        <w:rPr>
          <w:sz w:val="22"/>
          <w:szCs w:val="22"/>
        </w:rPr>
        <w:t>(</w:t>
      </w:r>
      <w:r w:rsidRPr="00D42762">
        <w:rPr>
          <w:sz w:val="22"/>
          <w:szCs w:val="22"/>
        </w:rPr>
        <w:t>以下</w:t>
      </w:r>
      <w:proofErr w:type="gramStart"/>
      <w:r w:rsidRPr="00D42762">
        <w:rPr>
          <w:sz w:val="22"/>
          <w:szCs w:val="22"/>
        </w:rPr>
        <w:t>簡稱本署</w:t>
      </w:r>
      <w:proofErr w:type="gramEnd"/>
      <w:r w:rsidRPr="00D42762">
        <w:rPr>
          <w:sz w:val="22"/>
          <w:szCs w:val="22"/>
        </w:rPr>
        <w:t>)</w:t>
      </w:r>
      <w:r w:rsidRPr="00D42762">
        <w:rPr>
          <w:sz w:val="22"/>
          <w:szCs w:val="22"/>
        </w:rPr>
        <w:t>授權</w:t>
      </w:r>
      <w:r w:rsidR="001D6D93" w:rsidRPr="00D42762">
        <w:rPr>
          <w:rFonts w:hint="eastAsia"/>
          <w:sz w:val="22"/>
          <w:szCs w:val="22"/>
          <w:u w:val="single"/>
        </w:rPr>
        <w:t>社團法人中華民國工業安全衛生協會、社團法人中華民國工業協進會及</w:t>
      </w:r>
      <w:r w:rsidR="00D42762" w:rsidRPr="00D42762">
        <w:rPr>
          <w:rFonts w:hint="eastAsia"/>
          <w:sz w:val="22"/>
          <w:szCs w:val="22"/>
          <w:u w:val="single"/>
        </w:rPr>
        <w:t>新竹縣工業會</w:t>
      </w:r>
      <w:r w:rsidRPr="00D42762">
        <w:rPr>
          <w:sz w:val="22"/>
          <w:szCs w:val="22"/>
        </w:rPr>
        <w:t>，執行</w:t>
      </w:r>
      <w:bookmarkStart w:id="0" w:name="_Hlk200635317"/>
      <w:r w:rsidR="001D6D93" w:rsidRPr="00D42762">
        <w:rPr>
          <w:rFonts w:hint="eastAsia"/>
          <w:sz w:val="22"/>
          <w:szCs w:val="22"/>
          <w:u w:val="single"/>
        </w:rPr>
        <w:t>工廠智慧化防災技提升計畫項下工廠安全暨</w:t>
      </w:r>
      <w:r w:rsidR="001D6D93" w:rsidRPr="00D42762">
        <w:rPr>
          <w:rFonts w:hint="eastAsia"/>
          <w:sz w:val="22"/>
          <w:szCs w:val="22"/>
          <w:u w:val="single"/>
        </w:rPr>
        <w:t>AI</w:t>
      </w:r>
      <w:r w:rsidR="001D6D93" w:rsidRPr="00D42762">
        <w:rPr>
          <w:rFonts w:hint="eastAsia"/>
          <w:sz w:val="22"/>
          <w:szCs w:val="22"/>
          <w:u w:val="single"/>
        </w:rPr>
        <w:t>種子</w:t>
      </w:r>
      <w:proofErr w:type="gramStart"/>
      <w:r w:rsidR="001D6D93" w:rsidRPr="00D42762">
        <w:rPr>
          <w:rFonts w:hint="eastAsia"/>
          <w:sz w:val="22"/>
          <w:szCs w:val="22"/>
          <w:u w:val="single"/>
        </w:rPr>
        <w:t>三</w:t>
      </w:r>
      <w:proofErr w:type="gramEnd"/>
      <w:r w:rsidR="001D6D93" w:rsidRPr="00D42762">
        <w:rPr>
          <w:rFonts w:hint="eastAsia"/>
          <w:sz w:val="22"/>
          <w:szCs w:val="22"/>
          <w:u w:val="single"/>
        </w:rPr>
        <w:t>日班</w:t>
      </w:r>
      <w:bookmarkEnd w:id="0"/>
      <w:r w:rsidRPr="00D42762">
        <w:rPr>
          <w:sz w:val="22"/>
          <w:szCs w:val="22"/>
        </w:rPr>
        <w:t>，為遵守個人資料保護法規定，在您提供個人資料</w:t>
      </w:r>
      <w:proofErr w:type="gramStart"/>
      <w:r w:rsidRPr="00D42762">
        <w:rPr>
          <w:sz w:val="22"/>
          <w:szCs w:val="22"/>
        </w:rPr>
        <w:t>予本署</w:t>
      </w:r>
      <w:proofErr w:type="gramEnd"/>
      <w:r w:rsidRPr="00D42762">
        <w:rPr>
          <w:sz w:val="22"/>
          <w:szCs w:val="22"/>
        </w:rPr>
        <w:t>前，依法告知下列事項：</w:t>
      </w:r>
    </w:p>
    <w:p w14:paraId="0B184F23" w14:textId="77777777" w:rsidR="005E597B" w:rsidRPr="00D42762" w:rsidRDefault="00284687">
      <w:pPr>
        <w:snapToGrid w:val="0"/>
        <w:spacing w:line="380" w:lineRule="exact"/>
        <w:ind w:left="440" w:hanging="440"/>
        <w:jc w:val="both"/>
      </w:pPr>
      <w:r w:rsidRPr="00D42762">
        <w:rPr>
          <w:sz w:val="22"/>
          <w:szCs w:val="22"/>
        </w:rPr>
        <w:t>一、</w:t>
      </w:r>
      <w:proofErr w:type="gramStart"/>
      <w:r w:rsidRPr="00D42762">
        <w:rPr>
          <w:sz w:val="22"/>
          <w:szCs w:val="22"/>
        </w:rPr>
        <w:t>本署或本署</w:t>
      </w:r>
      <w:proofErr w:type="gramEnd"/>
      <w:r w:rsidRPr="00D42762">
        <w:rPr>
          <w:sz w:val="22"/>
          <w:szCs w:val="22"/>
        </w:rPr>
        <w:t>授權之專案管理單位，因</w:t>
      </w:r>
      <w:r w:rsidRPr="00D42762">
        <w:rPr>
          <w:rFonts w:ascii="標楷體" w:hAnsi="標楷體"/>
          <w:sz w:val="22"/>
          <w:szCs w:val="22"/>
        </w:rPr>
        <w:t>【</w:t>
      </w:r>
      <w:r w:rsidRPr="00D42762">
        <w:rPr>
          <w:rFonts w:ascii="標楷體" w:hAnsi="標楷體"/>
          <w:sz w:val="22"/>
          <w:szCs w:val="22"/>
          <w:u w:val="single"/>
        </w:rPr>
        <w:t>（特定目的）「○○六 工業行政」、「○七八 計畫、管制考核與其他研考管理」、「一○九 教育或訓練行政」、「一五七 調查、統計與研究分析」】</w:t>
      </w:r>
      <w:r w:rsidRPr="00D42762">
        <w:rPr>
          <w:rFonts w:ascii="標楷體" w:hAnsi="標楷體"/>
          <w:sz w:val="22"/>
          <w:szCs w:val="22"/>
        </w:rPr>
        <w:t>而獲取您下列個人資料類別：</w:t>
      </w:r>
      <w:r w:rsidRPr="00D42762">
        <w:rPr>
          <w:rFonts w:ascii="標楷體" w:hAnsi="標楷體"/>
          <w:sz w:val="22"/>
          <w:szCs w:val="22"/>
          <w:u w:val="single"/>
        </w:rPr>
        <w:t>【「Ｃ○○一 辨識個人者」、「Ｃ○○二 辨識財務者」、「Ｃ○○三 政府資料中之辨識者」、「Ｃ○一一 個人描述」、「Ｃ○三八 職業」、「Ｃ○五二 資格或技術」、「Ｃ○五七 學生(員)、應考人紀錄」、「Ｃ○六一 現行之受僱情形」、「Ｃ○九三 財務交易」(支付金額)等】</w:t>
      </w:r>
      <w:r w:rsidRPr="00D42762">
        <w:rPr>
          <w:rFonts w:ascii="標楷體" w:hAnsi="標楷體"/>
          <w:sz w:val="22"/>
          <w:szCs w:val="22"/>
        </w:rPr>
        <w:t>或其他得以直接或間接識別您個人之資料。</w:t>
      </w:r>
    </w:p>
    <w:p w14:paraId="3EA0AB43" w14:textId="77777777" w:rsidR="005E597B" w:rsidRPr="00D42762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 w:rsidRPr="00D42762">
        <w:rPr>
          <w:sz w:val="22"/>
          <w:szCs w:val="22"/>
        </w:rPr>
        <w:t>二、</w:t>
      </w:r>
      <w:proofErr w:type="gramStart"/>
      <w:r w:rsidRPr="00D42762">
        <w:rPr>
          <w:sz w:val="22"/>
          <w:szCs w:val="22"/>
        </w:rPr>
        <w:t>本署將</w:t>
      </w:r>
      <w:proofErr w:type="gramEnd"/>
      <w:r w:rsidRPr="00D42762">
        <w:rPr>
          <w:sz w:val="22"/>
          <w:szCs w:val="22"/>
        </w:rPr>
        <w:t>依個人資料保護法及相關法令之規定下，</w:t>
      </w:r>
      <w:proofErr w:type="gramStart"/>
      <w:r w:rsidRPr="00D42762">
        <w:rPr>
          <w:sz w:val="22"/>
          <w:szCs w:val="22"/>
        </w:rPr>
        <w:t>依本署隱私權</w:t>
      </w:r>
      <w:proofErr w:type="gramEnd"/>
      <w:r w:rsidRPr="00D42762">
        <w:rPr>
          <w:sz w:val="22"/>
          <w:szCs w:val="22"/>
        </w:rPr>
        <w:t>保護政策，蒐集、處理及利用您的個人資料。</w:t>
      </w:r>
    </w:p>
    <w:p w14:paraId="34D6F000" w14:textId="77777777" w:rsidR="005E597B" w:rsidRPr="00D42762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 w:rsidRPr="00D42762">
        <w:rPr>
          <w:sz w:val="22"/>
          <w:szCs w:val="22"/>
        </w:rPr>
        <w:t>三、</w:t>
      </w:r>
      <w:proofErr w:type="gramStart"/>
      <w:r w:rsidRPr="00D42762">
        <w:rPr>
          <w:sz w:val="22"/>
          <w:szCs w:val="22"/>
        </w:rPr>
        <w:t>本署將</w:t>
      </w:r>
      <w:proofErr w:type="gramEnd"/>
      <w:r w:rsidRPr="00D42762">
        <w:rPr>
          <w:sz w:val="22"/>
          <w:szCs w:val="22"/>
        </w:rPr>
        <w:t>於蒐集目的之存續期間合理利用您的個人資料。</w:t>
      </w:r>
    </w:p>
    <w:p w14:paraId="34C1EE7E" w14:textId="77777777" w:rsidR="005E597B" w:rsidRPr="00D42762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 w:rsidRPr="00D42762">
        <w:rPr>
          <w:sz w:val="22"/>
          <w:szCs w:val="22"/>
        </w:rPr>
        <w:t>四、除蒐集之目的涉及國際業務或活動外，</w:t>
      </w:r>
      <w:proofErr w:type="gramStart"/>
      <w:r w:rsidRPr="00D42762">
        <w:rPr>
          <w:sz w:val="22"/>
          <w:szCs w:val="22"/>
        </w:rPr>
        <w:t>本署僅</w:t>
      </w:r>
      <w:proofErr w:type="gramEnd"/>
      <w:r w:rsidRPr="00D42762">
        <w:rPr>
          <w:sz w:val="22"/>
          <w:szCs w:val="22"/>
        </w:rPr>
        <w:t>於中華民國領域內利用您的個人資料。</w:t>
      </w:r>
    </w:p>
    <w:p w14:paraId="0EE71DFC" w14:textId="77777777" w:rsidR="005E597B" w:rsidRPr="00D42762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 w:rsidRPr="00D42762">
        <w:rPr>
          <w:sz w:val="22"/>
          <w:szCs w:val="22"/>
        </w:rPr>
        <w:t>五、</w:t>
      </w:r>
      <w:proofErr w:type="gramStart"/>
      <w:r w:rsidRPr="00D42762">
        <w:rPr>
          <w:sz w:val="22"/>
          <w:szCs w:val="22"/>
        </w:rPr>
        <w:t>本署將</w:t>
      </w:r>
      <w:proofErr w:type="gramEnd"/>
      <w:r w:rsidRPr="00D42762">
        <w:rPr>
          <w:sz w:val="22"/>
          <w:szCs w:val="22"/>
        </w:rPr>
        <w:t>於原蒐集之特定目的、本次以外之產業之推廣、宣導及輔導、以及其他公務機關請求行政協助之目的範圍內，合理利用您的個人資料。</w:t>
      </w:r>
    </w:p>
    <w:p w14:paraId="53760797" w14:textId="49B17589" w:rsidR="005E597B" w:rsidRPr="00D42762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 w:rsidRPr="00D42762">
        <w:rPr>
          <w:sz w:val="22"/>
          <w:szCs w:val="22"/>
        </w:rPr>
        <w:t>六、您可依個人資料保護法第</w:t>
      </w:r>
      <w:r w:rsidRPr="00D42762">
        <w:rPr>
          <w:sz w:val="22"/>
          <w:szCs w:val="22"/>
        </w:rPr>
        <w:t>3</w:t>
      </w:r>
      <w:r w:rsidRPr="00D42762">
        <w:rPr>
          <w:sz w:val="22"/>
          <w:szCs w:val="22"/>
        </w:rPr>
        <w:t>條規定，就您的個人資料向</w:t>
      </w:r>
      <w:proofErr w:type="gramStart"/>
      <w:r w:rsidRPr="00D42762">
        <w:rPr>
          <w:sz w:val="22"/>
          <w:szCs w:val="22"/>
        </w:rPr>
        <w:t>本署或本署</w:t>
      </w:r>
      <w:proofErr w:type="gramEnd"/>
      <w:r w:rsidRPr="00D42762">
        <w:rPr>
          <w:sz w:val="22"/>
          <w:szCs w:val="22"/>
        </w:rPr>
        <w:t>授權之</w:t>
      </w:r>
      <w:r w:rsidR="00CE1ABF" w:rsidRPr="00D42762">
        <w:rPr>
          <w:sz w:val="22"/>
          <w:szCs w:val="22"/>
        </w:rPr>
        <w:t>計畫執行單位</w:t>
      </w:r>
      <w:proofErr w:type="gramStart"/>
      <w:r w:rsidRPr="00D42762">
        <w:rPr>
          <w:sz w:val="22"/>
          <w:szCs w:val="22"/>
        </w:rPr>
        <w:t>（</w:t>
      </w:r>
      <w:proofErr w:type="gramEnd"/>
      <w:r w:rsidRPr="00D42762">
        <w:rPr>
          <w:sz w:val="22"/>
          <w:szCs w:val="22"/>
        </w:rPr>
        <w:t>聯絡電話：</w:t>
      </w:r>
      <w:r w:rsidR="00D42762" w:rsidRPr="00D42762">
        <w:rPr>
          <w:sz w:val="22"/>
          <w:szCs w:val="22"/>
        </w:rPr>
        <w:t>03-5557234</w:t>
      </w:r>
      <w:r w:rsidRPr="00D42762">
        <w:rPr>
          <w:sz w:val="22"/>
          <w:szCs w:val="22"/>
        </w:rPr>
        <w:t>、電子郵件：</w:t>
      </w:r>
      <w:r w:rsidR="00D42762" w:rsidRPr="00D42762">
        <w:rPr>
          <w:sz w:val="22"/>
          <w:szCs w:val="22"/>
        </w:rPr>
        <w:t>his12345@ms19.hinet.net</w:t>
      </w:r>
      <w:proofErr w:type="gramStart"/>
      <w:r w:rsidRPr="00D42762">
        <w:rPr>
          <w:sz w:val="22"/>
          <w:szCs w:val="22"/>
        </w:rPr>
        <w:t>）</w:t>
      </w:r>
      <w:proofErr w:type="gramEnd"/>
      <w:r w:rsidRPr="00D42762">
        <w:rPr>
          <w:sz w:val="22"/>
          <w:szCs w:val="22"/>
        </w:rPr>
        <w:t>，行使之下列權利：</w:t>
      </w:r>
    </w:p>
    <w:p w14:paraId="720E0AC9" w14:textId="77777777" w:rsidR="005E597B" w:rsidRPr="00D42762" w:rsidRDefault="00284687">
      <w:pPr>
        <w:snapToGrid w:val="0"/>
        <w:spacing w:line="380" w:lineRule="exact"/>
        <w:ind w:left="1000" w:hanging="440"/>
        <w:jc w:val="both"/>
        <w:rPr>
          <w:sz w:val="22"/>
          <w:szCs w:val="22"/>
        </w:rPr>
      </w:pPr>
      <w:r w:rsidRPr="00D42762">
        <w:rPr>
          <w:sz w:val="22"/>
          <w:szCs w:val="22"/>
        </w:rPr>
        <w:t>(</w:t>
      </w:r>
      <w:proofErr w:type="gramStart"/>
      <w:r w:rsidRPr="00D42762">
        <w:rPr>
          <w:sz w:val="22"/>
          <w:szCs w:val="22"/>
        </w:rPr>
        <w:t>一</w:t>
      </w:r>
      <w:proofErr w:type="gramEnd"/>
      <w:r w:rsidRPr="00D42762">
        <w:rPr>
          <w:sz w:val="22"/>
          <w:szCs w:val="22"/>
        </w:rPr>
        <w:t>)</w:t>
      </w:r>
      <w:r w:rsidRPr="00D42762">
        <w:rPr>
          <w:sz w:val="22"/>
          <w:szCs w:val="22"/>
        </w:rPr>
        <w:t>查詢或請求閱覽。</w:t>
      </w:r>
    </w:p>
    <w:p w14:paraId="1FC0C68B" w14:textId="77777777" w:rsidR="005E597B" w:rsidRPr="00D42762" w:rsidRDefault="00284687">
      <w:pPr>
        <w:snapToGrid w:val="0"/>
        <w:spacing w:line="380" w:lineRule="exact"/>
        <w:ind w:left="1000" w:hanging="440"/>
        <w:jc w:val="both"/>
        <w:rPr>
          <w:sz w:val="22"/>
          <w:szCs w:val="22"/>
        </w:rPr>
      </w:pPr>
      <w:r w:rsidRPr="00D42762">
        <w:rPr>
          <w:sz w:val="22"/>
          <w:szCs w:val="22"/>
        </w:rPr>
        <w:t>(</w:t>
      </w:r>
      <w:r w:rsidRPr="00D42762">
        <w:rPr>
          <w:sz w:val="22"/>
          <w:szCs w:val="22"/>
        </w:rPr>
        <w:t>二</w:t>
      </w:r>
      <w:r w:rsidRPr="00D42762">
        <w:rPr>
          <w:sz w:val="22"/>
          <w:szCs w:val="22"/>
        </w:rPr>
        <w:t>)</w:t>
      </w:r>
      <w:r w:rsidRPr="00D42762">
        <w:rPr>
          <w:sz w:val="22"/>
          <w:szCs w:val="22"/>
        </w:rPr>
        <w:t>請求製給複製本。</w:t>
      </w:r>
    </w:p>
    <w:p w14:paraId="418D9059" w14:textId="77777777" w:rsidR="005E597B" w:rsidRPr="00D42762" w:rsidRDefault="00284687">
      <w:pPr>
        <w:snapToGrid w:val="0"/>
        <w:spacing w:line="380" w:lineRule="exact"/>
        <w:ind w:left="1000" w:hanging="440"/>
        <w:jc w:val="both"/>
        <w:rPr>
          <w:sz w:val="22"/>
          <w:szCs w:val="22"/>
        </w:rPr>
      </w:pPr>
      <w:r w:rsidRPr="00D42762">
        <w:rPr>
          <w:sz w:val="22"/>
          <w:szCs w:val="22"/>
        </w:rPr>
        <w:t>(</w:t>
      </w:r>
      <w:r w:rsidRPr="00D42762">
        <w:rPr>
          <w:sz w:val="22"/>
          <w:szCs w:val="22"/>
        </w:rPr>
        <w:t>三</w:t>
      </w:r>
      <w:r w:rsidRPr="00D42762">
        <w:rPr>
          <w:sz w:val="22"/>
          <w:szCs w:val="22"/>
        </w:rPr>
        <w:t>)</w:t>
      </w:r>
      <w:r w:rsidRPr="00D42762">
        <w:rPr>
          <w:sz w:val="22"/>
          <w:szCs w:val="22"/>
        </w:rPr>
        <w:t>請求補充或更正。</w:t>
      </w:r>
    </w:p>
    <w:p w14:paraId="6EE7759B" w14:textId="77777777" w:rsidR="005E597B" w:rsidRDefault="00284687">
      <w:pPr>
        <w:snapToGrid w:val="0"/>
        <w:spacing w:line="380" w:lineRule="exact"/>
        <w:ind w:left="1000" w:hanging="440"/>
        <w:jc w:val="both"/>
        <w:rPr>
          <w:sz w:val="22"/>
          <w:szCs w:val="22"/>
        </w:rPr>
      </w:pPr>
      <w:r w:rsidRPr="00D42762">
        <w:rPr>
          <w:sz w:val="22"/>
          <w:szCs w:val="22"/>
        </w:rPr>
        <w:t>(</w:t>
      </w:r>
      <w:r w:rsidRPr="00D42762">
        <w:rPr>
          <w:sz w:val="22"/>
          <w:szCs w:val="22"/>
        </w:rPr>
        <w:t>四</w:t>
      </w:r>
      <w:r w:rsidRPr="00D42762">
        <w:rPr>
          <w:sz w:val="22"/>
          <w:szCs w:val="22"/>
        </w:rPr>
        <w:t>)</w:t>
      </w:r>
      <w:r w:rsidRPr="00D42762">
        <w:rPr>
          <w:sz w:val="22"/>
          <w:szCs w:val="22"/>
        </w:rPr>
        <w:t>請求停止蒐集、處理及利用。</w:t>
      </w:r>
    </w:p>
    <w:p w14:paraId="40979BE4" w14:textId="77777777" w:rsidR="005E597B" w:rsidRDefault="00284687">
      <w:pPr>
        <w:snapToGrid w:val="0"/>
        <w:spacing w:line="380" w:lineRule="exact"/>
        <w:ind w:left="1000" w:hanging="44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五</w:t>
      </w:r>
      <w:r>
        <w:rPr>
          <w:sz w:val="22"/>
          <w:szCs w:val="22"/>
        </w:rPr>
        <w:t>)</w:t>
      </w:r>
      <w:r>
        <w:rPr>
          <w:sz w:val="22"/>
          <w:szCs w:val="22"/>
        </w:rPr>
        <w:t>請求刪除。</w:t>
      </w:r>
    </w:p>
    <w:p w14:paraId="134458EA" w14:textId="77777777" w:rsidR="005E597B" w:rsidRDefault="00284687">
      <w:pPr>
        <w:snapToGrid w:val="0"/>
        <w:spacing w:line="380" w:lineRule="exact"/>
        <w:ind w:left="560"/>
        <w:jc w:val="both"/>
        <w:rPr>
          <w:sz w:val="22"/>
          <w:szCs w:val="22"/>
        </w:rPr>
      </w:pPr>
      <w:r>
        <w:rPr>
          <w:sz w:val="22"/>
          <w:szCs w:val="22"/>
        </w:rPr>
        <w:t>依個人資料保護法第</w:t>
      </w:r>
      <w:r>
        <w:rPr>
          <w:sz w:val="22"/>
          <w:szCs w:val="22"/>
        </w:rPr>
        <w:t>14</w:t>
      </w:r>
      <w:r>
        <w:rPr>
          <w:sz w:val="22"/>
          <w:szCs w:val="22"/>
        </w:rPr>
        <w:t>條規定，</w:t>
      </w:r>
      <w:proofErr w:type="gramStart"/>
      <w:r>
        <w:rPr>
          <w:sz w:val="22"/>
          <w:szCs w:val="22"/>
        </w:rPr>
        <w:t>本署得</w:t>
      </w:r>
      <w:proofErr w:type="gramEnd"/>
      <w:r>
        <w:rPr>
          <w:sz w:val="22"/>
          <w:szCs w:val="22"/>
        </w:rPr>
        <w:t>酌收行政作業費用。</w:t>
      </w:r>
    </w:p>
    <w:p w14:paraId="4013CFBE" w14:textId="77777777" w:rsidR="005E597B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七、若您未提供正確之個人資料，</w:t>
      </w:r>
      <w:proofErr w:type="gramStart"/>
      <w:r>
        <w:rPr>
          <w:sz w:val="22"/>
          <w:szCs w:val="22"/>
        </w:rPr>
        <w:t>本署或本署</w:t>
      </w:r>
      <w:proofErr w:type="gramEnd"/>
      <w:r>
        <w:rPr>
          <w:sz w:val="22"/>
          <w:szCs w:val="22"/>
        </w:rPr>
        <w:t>授權之專案管理單位將無法為您提供特定目的之相關業務。</w:t>
      </w:r>
    </w:p>
    <w:p w14:paraId="5315717B" w14:textId="77777777" w:rsidR="005E597B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八、</w:t>
      </w:r>
      <w:proofErr w:type="gramStart"/>
      <w:r>
        <w:rPr>
          <w:sz w:val="22"/>
          <w:szCs w:val="22"/>
        </w:rPr>
        <w:t>本署因</w:t>
      </w:r>
      <w:proofErr w:type="gramEnd"/>
      <w:r>
        <w:rPr>
          <w:sz w:val="22"/>
          <w:szCs w:val="22"/>
        </w:rPr>
        <w:t>業務需要而委託其他機關處理您的個人資料時，將善盡監督之責。</w:t>
      </w:r>
    </w:p>
    <w:p w14:paraId="78AF6421" w14:textId="77777777" w:rsidR="005E597B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九、您瞭解此一同意書符合個人資料保護法及相關法規之要求，且</w:t>
      </w:r>
      <w:proofErr w:type="gramStart"/>
      <w:r>
        <w:rPr>
          <w:sz w:val="22"/>
          <w:szCs w:val="22"/>
        </w:rPr>
        <w:t>同意本署留存</w:t>
      </w:r>
      <w:proofErr w:type="gramEnd"/>
      <w:r>
        <w:rPr>
          <w:sz w:val="22"/>
          <w:szCs w:val="22"/>
        </w:rPr>
        <w:t>此同意書，供日後取出查驗。</w:t>
      </w:r>
    </w:p>
    <w:p w14:paraId="7BA14E21" w14:textId="77777777" w:rsidR="005E597B" w:rsidRDefault="005E597B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</w:p>
    <w:p w14:paraId="763F49D6" w14:textId="77777777" w:rsidR="005E597B" w:rsidRDefault="00284687">
      <w:pPr>
        <w:snapToGrid w:val="0"/>
        <w:spacing w:line="380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個人資料之同意提供：</w:t>
      </w:r>
    </w:p>
    <w:p w14:paraId="75008EB3" w14:textId="77777777" w:rsidR="005E597B" w:rsidRDefault="00284687">
      <w:pPr>
        <w:snapToGrid w:val="0"/>
        <w:spacing w:line="3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一、本人已充分</w:t>
      </w:r>
      <w:proofErr w:type="gramStart"/>
      <w:r>
        <w:rPr>
          <w:sz w:val="22"/>
          <w:szCs w:val="22"/>
        </w:rPr>
        <w:t>知悉貴署上述</w:t>
      </w:r>
      <w:proofErr w:type="gramEnd"/>
      <w:r>
        <w:rPr>
          <w:sz w:val="22"/>
          <w:szCs w:val="22"/>
        </w:rPr>
        <w:t>告知事項。</w:t>
      </w:r>
    </w:p>
    <w:p w14:paraId="316F61E3" w14:textId="77777777" w:rsidR="005E597B" w:rsidRDefault="00284687">
      <w:pPr>
        <w:snapToGrid w:val="0"/>
        <w:spacing w:line="380" w:lineRule="exact"/>
        <w:ind w:left="444" w:hanging="444"/>
        <w:jc w:val="both"/>
        <w:rPr>
          <w:sz w:val="22"/>
          <w:szCs w:val="22"/>
        </w:rPr>
      </w:pPr>
      <w:r>
        <w:rPr>
          <w:sz w:val="22"/>
          <w:szCs w:val="22"/>
        </w:rPr>
        <w:t>二、本人同意</w:t>
      </w:r>
      <w:proofErr w:type="gramStart"/>
      <w:r>
        <w:rPr>
          <w:sz w:val="22"/>
          <w:szCs w:val="22"/>
        </w:rPr>
        <w:t>貴署或貴署</w:t>
      </w:r>
      <w:proofErr w:type="gramEnd"/>
      <w:r>
        <w:rPr>
          <w:sz w:val="22"/>
          <w:szCs w:val="22"/>
        </w:rPr>
        <w:t>授權之專案管理單位，蒐集、處理、利用本人之個人資料，以及其他公務機關請求行政協助目的之提供。</w:t>
      </w:r>
    </w:p>
    <w:p w14:paraId="190B1ADB" w14:textId="77777777" w:rsidR="005E597B" w:rsidRDefault="005E597B">
      <w:pPr>
        <w:snapToGrid w:val="0"/>
        <w:spacing w:line="380" w:lineRule="exact"/>
        <w:ind w:left="444" w:hanging="444"/>
        <w:jc w:val="both"/>
        <w:rPr>
          <w:sz w:val="22"/>
          <w:szCs w:val="22"/>
        </w:rPr>
      </w:pPr>
    </w:p>
    <w:p w14:paraId="5A1211C8" w14:textId="77777777" w:rsidR="005E597B" w:rsidRPr="00D42762" w:rsidRDefault="00284687">
      <w:pPr>
        <w:suppressAutoHyphens w:val="0"/>
        <w:snapToGrid w:val="0"/>
        <w:spacing w:line="380" w:lineRule="exact"/>
        <w:jc w:val="both"/>
        <w:textAlignment w:val="auto"/>
      </w:pPr>
      <w:r w:rsidRPr="00D42762">
        <w:rPr>
          <w:sz w:val="22"/>
          <w:szCs w:val="22"/>
          <w:u w:val="single"/>
        </w:rPr>
        <w:t>立同意書人：</w:t>
      </w:r>
      <w:r w:rsidRPr="00D42762">
        <w:rPr>
          <w:sz w:val="22"/>
          <w:szCs w:val="22"/>
        </w:rPr>
        <w:t>____________________</w:t>
      </w:r>
    </w:p>
    <w:p w14:paraId="024117C7" w14:textId="77777777" w:rsidR="005E597B" w:rsidRPr="00D42762" w:rsidRDefault="00284687">
      <w:pPr>
        <w:snapToGrid w:val="0"/>
        <w:spacing w:line="380" w:lineRule="exact"/>
        <w:jc w:val="both"/>
      </w:pPr>
      <w:r w:rsidRPr="00D42762">
        <w:rPr>
          <w:sz w:val="22"/>
          <w:szCs w:val="22"/>
        </w:rPr>
        <w:t>中華民國</w:t>
      </w:r>
      <w:r w:rsidRPr="00D42762">
        <w:rPr>
          <w:sz w:val="22"/>
          <w:szCs w:val="22"/>
        </w:rPr>
        <w:t xml:space="preserve">        </w:t>
      </w:r>
      <w:r w:rsidRPr="00D42762">
        <w:rPr>
          <w:sz w:val="22"/>
          <w:szCs w:val="22"/>
        </w:rPr>
        <w:t>年</w:t>
      </w:r>
      <w:r w:rsidRPr="00D42762">
        <w:rPr>
          <w:sz w:val="22"/>
          <w:szCs w:val="22"/>
        </w:rPr>
        <w:t xml:space="preserve">         </w:t>
      </w:r>
      <w:r w:rsidRPr="00D42762">
        <w:rPr>
          <w:sz w:val="22"/>
          <w:szCs w:val="22"/>
        </w:rPr>
        <w:t>月</w:t>
      </w:r>
      <w:r w:rsidRPr="00D42762">
        <w:rPr>
          <w:sz w:val="22"/>
          <w:szCs w:val="22"/>
        </w:rPr>
        <w:t xml:space="preserve">          </w:t>
      </w:r>
      <w:r w:rsidRPr="00D42762">
        <w:rPr>
          <w:sz w:val="22"/>
          <w:szCs w:val="22"/>
        </w:rPr>
        <w:t>日</w:t>
      </w:r>
      <w:bookmarkStart w:id="1" w:name="_附件4-個人資料蒐集申請書"/>
      <w:bookmarkEnd w:id="1"/>
    </w:p>
    <w:sectPr w:rsidR="005E597B" w:rsidRPr="00D42762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A104D" w14:textId="77777777" w:rsidR="006565DD" w:rsidRDefault="006565DD">
      <w:r>
        <w:separator/>
      </w:r>
    </w:p>
  </w:endnote>
  <w:endnote w:type="continuationSeparator" w:id="0">
    <w:p w14:paraId="4B0424C8" w14:textId="77777777" w:rsidR="006565DD" w:rsidRDefault="0065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Calibri"/>
    <w:panose1 w:val="020B0709000000000000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BBE6" w14:textId="77777777" w:rsidR="00654418" w:rsidRDefault="006544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ACC8" w14:textId="77777777" w:rsidR="006565DD" w:rsidRDefault="006565DD">
      <w:r>
        <w:rPr>
          <w:color w:val="000000"/>
        </w:rPr>
        <w:separator/>
      </w:r>
    </w:p>
  </w:footnote>
  <w:footnote w:type="continuationSeparator" w:id="0">
    <w:p w14:paraId="76C86186" w14:textId="77777777" w:rsidR="006565DD" w:rsidRDefault="0065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F0D7" w14:textId="77777777" w:rsidR="00654418" w:rsidRDefault="006544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7B"/>
    <w:rsid w:val="001A7115"/>
    <w:rsid w:val="001D6D93"/>
    <w:rsid w:val="00245CAE"/>
    <w:rsid w:val="00273553"/>
    <w:rsid w:val="00284687"/>
    <w:rsid w:val="002E79CC"/>
    <w:rsid w:val="00341CD0"/>
    <w:rsid w:val="00395B2E"/>
    <w:rsid w:val="003A2C1F"/>
    <w:rsid w:val="003D41BA"/>
    <w:rsid w:val="004B0E49"/>
    <w:rsid w:val="004E0B82"/>
    <w:rsid w:val="004E2282"/>
    <w:rsid w:val="0053753B"/>
    <w:rsid w:val="005D2001"/>
    <w:rsid w:val="005E597B"/>
    <w:rsid w:val="006077EC"/>
    <w:rsid w:val="00644588"/>
    <w:rsid w:val="006467E7"/>
    <w:rsid w:val="00654418"/>
    <w:rsid w:val="006565DD"/>
    <w:rsid w:val="00663805"/>
    <w:rsid w:val="006B0903"/>
    <w:rsid w:val="00845210"/>
    <w:rsid w:val="009807D7"/>
    <w:rsid w:val="00AB297A"/>
    <w:rsid w:val="00B00E5F"/>
    <w:rsid w:val="00B4739F"/>
    <w:rsid w:val="00B85A9F"/>
    <w:rsid w:val="00C34210"/>
    <w:rsid w:val="00C93AE4"/>
    <w:rsid w:val="00CB277C"/>
    <w:rsid w:val="00CE1ABF"/>
    <w:rsid w:val="00D11FEA"/>
    <w:rsid w:val="00D2654B"/>
    <w:rsid w:val="00D42762"/>
    <w:rsid w:val="00DF74B5"/>
    <w:rsid w:val="00E229BA"/>
    <w:rsid w:val="00E50ED1"/>
    <w:rsid w:val="00F4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304A8"/>
  <w15:docId w15:val="{E2E1DFCD-E6D4-411B-A301-DB271CE4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"/>
    <w:basedOn w:val="a"/>
    <w:pPr>
      <w:spacing w:line="500" w:lineRule="exact"/>
      <w:ind w:left="1280" w:hanging="480"/>
      <w:jc w:val="both"/>
    </w:pPr>
    <w:rPr>
      <w:sz w:val="32"/>
      <w:szCs w:val="20"/>
    </w:rPr>
  </w:style>
  <w:style w:type="paragraph" w:customStyle="1" w:styleId="a4">
    <w:name w:val="表頭"/>
    <w:basedOn w:val="a"/>
    <w:pPr>
      <w:spacing w:line="500" w:lineRule="exact"/>
      <w:ind w:left="100"/>
      <w:jc w:val="center"/>
    </w:pPr>
    <w:rPr>
      <w:rFonts w:eastAsia="華康粗黑體"/>
      <w:spacing w:val="20"/>
      <w:sz w:val="44"/>
      <w:szCs w:val="20"/>
    </w:rPr>
  </w:style>
  <w:style w:type="paragraph" w:styleId="1">
    <w:name w:val="toc 1"/>
    <w:basedOn w:val="a"/>
    <w:next w:val="a"/>
    <w:autoRedefine/>
    <w:pPr>
      <w:spacing w:line="360" w:lineRule="exact"/>
      <w:ind w:left="50"/>
    </w:pPr>
    <w:rPr>
      <w:sz w:val="32"/>
    </w:rPr>
  </w:style>
  <w:style w:type="paragraph" w:styleId="a5">
    <w:name w:val="Body Text Indent"/>
    <w:basedOn w:val="a"/>
    <w:pPr>
      <w:spacing w:line="420" w:lineRule="exact"/>
      <w:ind w:left="320"/>
      <w:jc w:val="both"/>
    </w:pPr>
    <w:rPr>
      <w:szCs w:val="20"/>
    </w:rPr>
  </w:style>
  <w:style w:type="paragraph" w:styleId="a6">
    <w:name w:val="Plain Text"/>
    <w:basedOn w:val="a"/>
    <w:pPr>
      <w:spacing w:line="500" w:lineRule="exact"/>
      <w:ind w:left="100"/>
      <w:jc w:val="both"/>
    </w:pPr>
    <w:rPr>
      <w:rFonts w:ascii="細明體" w:eastAsia="細明體" w:hAnsi="細明體"/>
      <w:sz w:val="32"/>
      <w:szCs w:val="20"/>
    </w:rPr>
  </w:style>
  <w:style w:type="paragraph" w:styleId="2">
    <w:name w:val="Body Text Indent 2"/>
    <w:basedOn w:val="a"/>
    <w:pPr>
      <w:spacing w:line="300" w:lineRule="exact"/>
      <w:ind w:left="140"/>
    </w:pPr>
    <w:rPr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eastAsia="標楷體"/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eastAsia="標楷體"/>
      <w:kern w:val="3"/>
    </w:rPr>
  </w:style>
  <w:style w:type="paragraph" w:styleId="ab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2654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2654B"/>
  </w:style>
  <w:style w:type="character" w:customStyle="1" w:styleId="af">
    <w:name w:val="註解文字 字元"/>
    <w:basedOn w:val="a0"/>
    <w:link w:val="ae"/>
    <w:uiPriority w:val="99"/>
    <w:rsid w:val="00D2654B"/>
    <w:rPr>
      <w:rFonts w:eastAsia="標楷體"/>
      <w:kern w:val="3"/>
      <w:sz w:val="28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654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2654B"/>
    <w:rPr>
      <w:rFonts w:eastAsia="標楷體"/>
      <w:b/>
      <w:bCs/>
      <w:kern w:val="3"/>
      <w:sz w:val="28"/>
      <w:szCs w:val="24"/>
    </w:rPr>
  </w:style>
  <w:style w:type="character" w:styleId="af2">
    <w:name w:val="Hyperlink"/>
    <w:basedOn w:val="a0"/>
    <w:rsid w:val="00D11FEA"/>
    <w:rPr>
      <w:color w:val="467886"/>
      <w:u w:val="single"/>
    </w:rPr>
  </w:style>
  <w:style w:type="character" w:styleId="af3">
    <w:name w:val="Unresolved Mention"/>
    <w:basedOn w:val="a0"/>
    <w:uiPriority w:val="99"/>
    <w:semiHidden/>
    <w:unhideWhenUsed/>
    <w:rsid w:val="00D1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nia23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                  人才培訓計畫教材明細表</dc:title>
  <dc:creator>A00099</dc:creator>
  <cp:lastModifiedBy>美玲 陳</cp:lastModifiedBy>
  <cp:revision>2</cp:revision>
  <cp:lastPrinted>2003-04-25T01:55:00Z</cp:lastPrinted>
  <dcterms:created xsi:type="dcterms:W3CDTF">2025-07-02T03:29:00Z</dcterms:created>
  <dcterms:modified xsi:type="dcterms:W3CDTF">2025-07-02T03:29:00Z</dcterms:modified>
</cp:coreProperties>
</file>